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2" w:rsidRPr="00837E4C" w:rsidRDefault="00032812" w:rsidP="000328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7E4C">
        <w:rPr>
          <w:rFonts w:ascii="Times New Roman" w:hAnsi="Times New Roman"/>
          <w:b/>
          <w:sz w:val="24"/>
          <w:szCs w:val="28"/>
        </w:rPr>
        <w:t>ИНФОРМАЦИОННЫЙ ОТЧЕТ</w:t>
      </w:r>
    </w:p>
    <w:p w:rsidR="00032812" w:rsidRPr="00837E4C" w:rsidRDefault="00032812" w:rsidP="000328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7E4C">
        <w:rPr>
          <w:rFonts w:ascii="Times New Roman" w:hAnsi="Times New Roman"/>
          <w:b/>
          <w:sz w:val="24"/>
          <w:szCs w:val="28"/>
        </w:rPr>
        <w:t xml:space="preserve">о состоянии культурно-досуговой  сферы </w:t>
      </w:r>
    </w:p>
    <w:p w:rsidR="00032812" w:rsidRPr="00837E4C" w:rsidRDefault="00032812" w:rsidP="000328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7E4C">
        <w:rPr>
          <w:rFonts w:ascii="Times New Roman" w:hAnsi="Times New Roman"/>
          <w:b/>
          <w:sz w:val="24"/>
          <w:szCs w:val="28"/>
        </w:rPr>
        <w:t>Муниципального автономного учреждения  Культурный Центр имени</w:t>
      </w:r>
      <w:proofErr w:type="gramStart"/>
      <w:r w:rsidRPr="00837E4C">
        <w:rPr>
          <w:rFonts w:ascii="Times New Roman" w:hAnsi="Times New Roman"/>
          <w:b/>
          <w:sz w:val="24"/>
          <w:szCs w:val="28"/>
        </w:rPr>
        <w:t xml:space="preserve"> Д</w:t>
      </w:r>
      <w:proofErr w:type="gramEnd"/>
      <w:r w:rsidRPr="00837E4C">
        <w:rPr>
          <w:rFonts w:ascii="Times New Roman" w:hAnsi="Times New Roman"/>
          <w:b/>
          <w:sz w:val="24"/>
          <w:szCs w:val="28"/>
        </w:rPr>
        <w:t>важды Героя Советского Союза Г.А. Речкалова</w:t>
      </w:r>
    </w:p>
    <w:p w:rsidR="00032812" w:rsidRPr="00837E4C" w:rsidRDefault="00032812" w:rsidP="000328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7E4C">
        <w:rPr>
          <w:rFonts w:ascii="Times New Roman" w:hAnsi="Times New Roman"/>
          <w:b/>
          <w:sz w:val="24"/>
          <w:szCs w:val="28"/>
        </w:rPr>
        <w:t xml:space="preserve">Ирбитского муниципального образования </w:t>
      </w:r>
    </w:p>
    <w:p w:rsidR="00032812" w:rsidRPr="00837E4C" w:rsidRDefault="00032812" w:rsidP="000328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37E4C">
        <w:rPr>
          <w:rFonts w:ascii="Times New Roman" w:hAnsi="Times New Roman"/>
          <w:b/>
          <w:sz w:val="24"/>
          <w:szCs w:val="28"/>
        </w:rPr>
        <w:t>за 2015 год</w:t>
      </w:r>
    </w:p>
    <w:p w:rsidR="008B5724" w:rsidRPr="00837E4C" w:rsidRDefault="008B5724">
      <w:pPr>
        <w:rPr>
          <w:rFonts w:ascii="Times New Roman" w:hAnsi="Times New Roman"/>
        </w:rPr>
      </w:pPr>
    </w:p>
    <w:p w:rsidR="00032812" w:rsidRPr="00837E4C" w:rsidRDefault="00032812" w:rsidP="000328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Характеристика сети КДУ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- численность, изменения, структурные преобразования, организационно-правовой статус</w:t>
      </w:r>
      <w:r w:rsidRPr="00837E4C">
        <w:rPr>
          <w:rFonts w:ascii="Times New Roman" w:hAnsi="Times New Roman"/>
          <w:sz w:val="24"/>
          <w:szCs w:val="24"/>
        </w:rPr>
        <w:t xml:space="preserve"> </w:t>
      </w:r>
    </w:p>
    <w:p w:rsidR="00032812" w:rsidRPr="00837E4C" w:rsidRDefault="00032812" w:rsidP="000328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2812" w:rsidRPr="00837E4C" w:rsidRDefault="00032812" w:rsidP="000328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6274"/>
      </w:tblGrid>
      <w:tr w:rsidR="00032812" w:rsidRPr="00837E4C" w:rsidTr="00032812">
        <w:tc>
          <w:tcPr>
            <w:tcW w:w="3085" w:type="dxa"/>
          </w:tcPr>
          <w:p w:rsidR="00032812" w:rsidRPr="00837E4C" w:rsidRDefault="00032812" w:rsidP="00032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КДУ</w:t>
            </w:r>
          </w:p>
          <w:p w:rsidR="00032812" w:rsidRPr="00837E4C" w:rsidRDefault="00032812" w:rsidP="00032812">
            <w:pPr>
              <w:jc w:val="center"/>
              <w:rPr>
                <w:rFonts w:ascii="Times New Roman" w:hAnsi="Times New Roman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837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юридического лица</w:t>
            </w: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b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автономное учреждение Культурный Центр имени</w:t>
            </w:r>
            <w:proofErr w:type="gramStart"/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важды Героя Советского Союза Г.А. Речкалова                      Ирбитского муниципального образования</w:t>
            </w:r>
          </w:p>
        </w:tc>
      </w:tr>
      <w:tr w:rsidR="00032812" w:rsidRPr="00837E4C" w:rsidTr="00032812">
        <w:trPr>
          <w:trHeight w:val="756"/>
        </w:trPr>
        <w:tc>
          <w:tcPr>
            <w:tcW w:w="3085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6486" w:type="dxa"/>
          </w:tcPr>
          <w:p w:rsidR="00032812" w:rsidRPr="00837E4C" w:rsidRDefault="00032812" w:rsidP="00925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sz w:val="24"/>
                <w:szCs w:val="24"/>
              </w:rPr>
              <w:t>Автономное учреждение</w:t>
            </w:r>
          </w:p>
          <w:p w:rsidR="00032812" w:rsidRPr="00837E4C" w:rsidRDefault="00032812" w:rsidP="00925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2" w:rsidRPr="00837E4C" w:rsidTr="00032812">
        <w:trPr>
          <w:trHeight w:val="180"/>
        </w:trPr>
        <w:tc>
          <w:tcPr>
            <w:tcW w:w="3085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структурных подразделений в соответствии с уставом  КДУ</w:t>
            </w:r>
          </w:p>
        </w:tc>
        <w:tc>
          <w:tcPr>
            <w:tcW w:w="6486" w:type="dxa"/>
          </w:tcPr>
          <w:p w:rsidR="00032812" w:rsidRPr="00837E4C" w:rsidRDefault="00925F25" w:rsidP="000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sz w:val="24"/>
                <w:szCs w:val="24"/>
              </w:rPr>
              <w:t>Одно структурное подразделение</w:t>
            </w:r>
          </w:p>
        </w:tc>
      </w:tr>
      <w:tr w:rsidR="00032812" w:rsidRPr="00837E4C" w:rsidTr="00032812">
        <w:trPr>
          <w:trHeight w:val="132"/>
        </w:trPr>
        <w:tc>
          <w:tcPr>
            <w:tcW w:w="3085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руководителя      </w:t>
            </w:r>
          </w:p>
        </w:tc>
        <w:tc>
          <w:tcPr>
            <w:tcW w:w="6486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sz w:val="24"/>
                <w:szCs w:val="24"/>
              </w:rPr>
              <w:t>Директор Ермолаева Елена Макаровна</w:t>
            </w:r>
          </w:p>
        </w:tc>
      </w:tr>
      <w:tr w:rsidR="00032812" w:rsidRPr="00837E4C" w:rsidTr="00032812">
        <w:trPr>
          <w:trHeight w:val="180"/>
        </w:trPr>
        <w:tc>
          <w:tcPr>
            <w:tcW w:w="3085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sz w:val="24"/>
                <w:szCs w:val="24"/>
              </w:rPr>
              <w:t>8 (343 55) 3-46-06</w:t>
            </w:r>
          </w:p>
        </w:tc>
      </w:tr>
      <w:tr w:rsidR="00032812" w:rsidRPr="00837E4C" w:rsidTr="00032812">
        <w:trPr>
          <w:trHeight w:val="84"/>
        </w:trPr>
        <w:tc>
          <w:tcPr>
            <w:tcW w:w="3085" w:type="dxa"/>
          </w:tcPr>
          <w:p w:rsidR="00032812" w:rsidRPr="00837E4C" w:rsidRDefault="00032812" w:rsidP="000328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6486" w:type="dxa"/>
          </w:tcPr>
          <w:p w:rsidR="00032812" w:rsidRPr="00837E4C" w:rsidRDefault="007133FE" w:rsidP="00032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2812" w:rsidRPr="00837E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May_rechkalova@mail.ru</w:t>
              </w:r>
            </w:hyperlink>
            <w:r w:rsidR="00032812" w:rsidRPr="00837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32812" w:rsidRPr="00837E4C" w:rsidRDefault="00032812" w:rsidP="00032812">
      <w:pPr>
        <w:jc w:val="center"/>
        <w:rPr>
          <w:rFonts w:ascii="Times New Roman" w:hAnsi="Times New Roman"/>
        </w:rPr>
      </w:pPr>
    </w:p>
    <w:p w:rsidR="004D3C8D" w:rsidRPr="00837E4C" w:rsidRDefault="004D3C8D" w:rsidP="00032812">
      <w:pPr>
        <w:jc w:val="center"/>
        <w:rPr>
          <w:rFonts w:ascii="Times New Roman" w:hAnsi="Times New Roman"/>
        </w:rPr>
      </w:pPr>
    </w:p>
    <w:p w:rsidR="00925F25" w:rsidRPr="00837E4C" w:rsidRDefault="00925F25" w:rsidP="00032812">
      <w:pPr>
        <w:jc w:val="center"/>
        <w:rPr>
          <w:rFonts w:ascii="Times New Roman" w:hAnsi="Times New Roman"/>
        </w:rPr>
      </w:pPr>
    </w:p>
    <w:p w:rsidR="00925F25" w:rsidRPr="00837E4C" w:rsidRDefault="00925F25" w:rsidP="00925F25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 xml:space="preserve">События в </w:t>
      </w:r>
      <w:r w:rsidRPr="00837E4C">
        <w:rPr>
          <w:rFonts w:ascii="Times New Roman" w:hAnsi="Times New Roman"/>
          <w:color w:val="000000"/>
          <w:sz w:val="24"/>
          <w:szCs w:val="24"/>
        </w:rPr>
        <w:t>культурной жизни Культурного центра</w:t>
      </w:r>
    </w:p>
    <w:p w:rsidR="00671DED" w:rsidRPr="00837E4C" w:rsidRDefault="00671DED" w:rsidP="00671DE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15 августа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состоялось торжественное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 xml:space="preserve"> открытие Культурного центра имени Г.А. Речкалова</w:t>
      </w:r>
    </w:p>
    <w:p w:rsidR="00852847" w:rsidRPr="00837E4C" w:rsidRDefault="00870DDB" w:rsidP="00852847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 xml:space="preserve">Присутствовали </w:t>
      </w:r>
      <w:r w:rsidR="00852847" w:rsidRPr="00837E4C">
        <w:rPr>
          <w:rFonts w:ascii="Times New Roman" w:hAnsi="Times New Roman"/>
          <w:color w:val="000000"/>
          <w:sz w:val="24"/>
          <w:szCs w:val="24"/>
        </w:rPr>
        <w:t xml:space="preserve">дочь дважды Героя – Речкалова Любовь Григорьевна, 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 xml:space="preserve">представители </w:t>
      </w:r>
      <w:r w:rsidR="00852847" w:rsidRPr="00837E4C">
        <w:rPr>
          <w:rFonts w:ascii="Times New Roman" w:hAnsi="Times New Roman"/>
          <w:color w:val="000000"/>
          <w:sz w:val="24"/>
          <w:szCs w:val="24"/>
        </w:rPr>
        <w:t>П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>равительства Свердловской области</w:t>
      </w:r>
      <w:r w:rsidR="00852847" w:rsidRPr="00837E4C">
        <w:rPr>
          <w:rFonts w:ascii="Times New Roman" w:hAnsi="Times New Roman"/>
          <w:color w:val="000000"/>
          <w:sz w:val="24"/>
          <w:szCs w:val="24"/>
        </w:rPr>
        <w:t>: заместитель председателя П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 xml:space="preserve">равительства </w:t>
      </w:r>
      <w:r w:rsidR="00852847" w:rsidRPr="00837E4C">
        <w:rPr>
          <w:rFonts w:ascii="Times New Roman" w:hAnsi="Times New Roman"/>
          <w:color w:val="000000"/>
          <w:sz w:val="24"/>
          <w:szCs w:val="24"/>
        </w:rPr>
        <w:t xml:space="preserve">Свердловской области </w:t>
      </w:r>
      <w:r w:rsidR="00D949F2" w:rsidRPr="00837E4C">
        <w:rPr>
          <w:rFonts w:ascii="Times New Roman" w:hAnsi="Times New Roman"/>
          <w:color w:val="000000"/>
          <w:sz w:val="24"/>
          <w:szCs w:val="24"/>
        </w:rPr>
        <w:t>Романов</w:t>
      </w:r>
      <w:r w:rsidR="00852847" w:rsidRPr="00837E4C">
        <w:rPr>
          <w:rFonts w:ascii="Times New Roman" w:hAnsi="Times New Roman"/>
          <w:color w:val="000000"/>
          <w:sz w:val="24"/>
          <w:szCs w:val="24"/>
        </w:rPr>
        <w:t xml:space="preserve"> Владимир Иванович, Плигузов А.Н. главный специалист по вопросам патриотического воспитания области и другие;  главы администрации района </w:t>
      </w:r>
      <w:r w:rsidR="001427E2" w:rsidRPr="00837E4C">
        <w:rPr>
          <w:rFonts w:ascii="Times New Roman" w:hAnsi="Times New Roman"/>
          <w:color w:val="000000"/>
          <w:sz w:val="24"/>
          <w:szCs w:val="24"/>
        </w:rPr>
        <w:t>Врублевская Е.Н., Никифоров А.В., представители Восточного управленческого округа, руководители областных организаций</w:t>
      </w:r>
      <w:r w:rsidR="00D014A1" w:rsidRPr="00837E4C">
        <w:rPr>
          <w:rFonts w:ascii="Times New Roman" w:hAnsi="Times New Roman"/>
          <w:color w:val="000000"/>
          <w:sz w:val="24"/>
          <w:szCs w:val="24"/>
        </w:rPr>
        <w:t>. Открыт мемориальный комплекс: сквер Героев, КЦ им Г.А.</w:t>
      </w:r>
      <w:r w:rsidR="00CB7819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4A1" w:rsidRPr="00837E4C">
        <w:rPr>
          <w:rFonts w:ascii="Times New Roman" w:hAnsi="Times New Roman"/>
          <w:color w:val="000000"/>
          <w:sz w:val="24"/>
          <w:szCs w:val="24"/>
        </w:rPr>
        <w:t>Речкалова, включающий  родительский дом Г.А.</w:t>
      </w:r>
      <w:r w:rsidR="00C0582D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4A1" w:rsidRPr="00837E4C">
        <w:rPr>
          <w:rFonts w:ascii="Times New Roman" w:hAnsi="Times New Roman"/>
          <w:color w:val="000000"/>
          <w:sz w:val="24"/>
          <w:szCs w:val="24"/>
        </w:rPr>
        <w:t>Речкалова.</w:t>
      </w:r>
    </w:p>
    <w:p w:rsidR="003E6995" w:rsidRPr="00870DDB" w:rsidRDefault="00870DDB" w:rsidP="00870DD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E6995" w:rsidRPr="00870DDB">
        <w:rPr>
          <w:rFonts w:ascii="Times New Roman" w:hAnsi="Times New Roman"/>
          <w:b/>
          <w:color w:val="000000"/>
          <w:sz w:val="24"/>
          <w:szCs w:val="24"/>
        </w:rPr>
        <w:t xml:space="preserve">Основная деятельность культурного центра </w:t>
      </w:r>
      <w:r w:rsidR="00CB7819" w:rsidRPr="00870DD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3E6995" w:rsidRPr="00870DDB">
        <w:rPr>
          <w:rFonts w:ascii="Times New Roman" w:hAnsi="Times New Roman"/>
          <w:b/>
          <w:color w:val="000000"/>
          <w:sz w:val="24"/>
          <w:szCs w:val="24"/>
        </w:rPr>
        <w:t>проведение экскурсий</w:t>
      </w:r>
      <w:r w:rsidR="00F57033" w:rsidRPr="00870DDB">
        <w:rPr>
          <w:rFonts w:ascii="Times New Roman" w:hAnsi="Times New Roman"/>
          <w:color w:val="000000"/>
          <w:sz w:val="24"/>
          <w:szCs w:val="24"/>
        </w:rPr>
        <w:t xml:space="preserve">, так как наш </w:t>
      </w:r>
      <w:r w:rsidR="00683BB0" w:rsidRPr="00870DDB">
        <w:rPr>
          <w:rFonts w:ascii="Times New Roman" w:hAnsi="Times New Roman"/>
          <w:color w:val="000000"/>
          <w:sz w:val="24"/>
          <w:szCs w:val="24"/>
        </w:rPr>
        <w:t>культурный</w:t>
      </w:r>
      <w:r w:rsidR="00F57033" w:rsidRPr="00870DDB">
        <w:rPr>
          <w:rFonts w:ascii="Times New Roman" w:hAnsi="Times New Roman"/>
          <w:color w:val="000000"/>
          <w:sz w:val="24"/>
          <w:szCs w:val="24"/>
        </w:rPr>
        <w:t xml:space="preserve"> центр 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57033" w:rsidRPr="00870DDB">
        <w:rPr>
          <w:rFonts w:ascii="Times New Roman" w:hAnsi="Times New Roman"/>
          <w:color w:val="000000"/>
          <w:sz w:val="24"/>
          <w:szCs w:val="24"/>
        </w:rPr>
        <w:t>музейного типа.</w:t>
      </w:r>
    </w:p>
    <w:p w:rsidR="00CB7819" w:rsidRPr="00837E4C" w:rsidRDefault="002C2E5B" w:rsidP="00CB7819">
      <w:pPr>
        <w:pStyle w:val="a5"/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B7819" w:rsidRPr="00837E4C">
        <w:rPr>
          <w:rFonts w:ascii="Times New Roman" w:hAnsi="Times New Roman"/>
          <w:color w:val="000000"/>
          <w:sz w:val="24"/>
          <w:szCs w:val="24"/>
        </w:rPr>
        <w:t xml:space="preserve">Постоянная экспозиция </w:t>
      </w:r>
      <w:r w:rsidR="00F57033" w:rsidRPr="00837E4C">
        <w:rPr>
          <w:rFonts w:ascii="Times New Roman" w:hAnsi="Times New Roman"/>
          <w:color w:val="000000"/>
          <w:sz w:val="24"/>
          <w:szCs w:val="24"/>
        </w:rPr>
        <w:t>включает в себя залы:</w:t>
      </w:r>
    </w:p>
    <w:p w:rsidR="00CB7819" w:rsidRPr="00837E4C" w:rsidRDefault="00CB7819" w:rsidP="00CB7819">
      <w:pPr>
        <w:pStyle w:val="a5"/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1. «Чтоб дать нам право жить на белом свете»                                         </w:t>
      </w:r>
      <w:r w:rsidR="002C2E5B" w:rsidRPr="00837E4C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37E4C">
        <w:rPr>
          <w:rFonts w:ascii="Times New Roman" w:hAnsi="Times New Roman"/>
          <w:color w:val="000000"/>
          <w:sz w:val="24"/>
          <w:szCs w:val="24"/>
        </w:rPr>
        <w:t>2. «Дымное небо войны»;</w:t>
      </w:r>
    </w:p>
    <w:p w:rsidR="00CB7819" w:rsidRPr="00837E4C" w:rsidRDefault="00CB7819" w:rsidP="00CB7819">
      <w:pPr>
        <w:pStyle w:val="a5"/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 3. «Ирбитская земля </w:t>
      </w:r>
      <w:r w:rsidR="000033E9" w:rsidRPr="00837E4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фронту»;                              </w:t>
      </w:r>
    </w:p>
    <w:p w:rsidR="002C2E5B" w:rsidRPr="00837E4C" w:rsidRDefault="00CB7819" w:rsidP="00CB7819">
      <w:pPr>
        <w:pStyle w:val="a5"/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lastRenderedPageBreak/>
        <w:t xml:space="preserve"> 4. «Класс</w:t>
      </w:r>
      <w:r w:rsidR="000033E9" w:rsidRPr="00837E4C">
        <w:rPr>
          <w:rFonts w:ascii="Times New Roman" w:hAnsi="Times New Roman"/>
          <w:color w:val="000000"/>
          <w:sz w:val="24"/>
          <w:szCs w:val="24"/>
        </w:rPr>
        <w:t xml:space="preserve">, в котором  учился  Григорий 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Речкалова»;                                                                            </w:t>
      </w:r>
      <w:r w:rsidR="002C2E5B" w:rsidRPr="00837E4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 5. «Дорога в небо»;                                                                                                    </w:t>
      </w:r>
      <w:r w:rsidR="002C2E5B" w:rsidRPr="00837E4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37E4C">
        <w:rPr>
          <w:rFonts w:ascii="Times New Roman" w:hAnsi="Times New Roman"/>
          <w:color w:val="000000"/>
          <w:sz w:val="24"/>
          <w:szCs w:val="24"/>
        </w:rPr>
        <w:t>6. «По-пре</w:t>
      </w:r>
      <w:r w:rsidR="002C2E5B" w:rsidRPr="00837E4C">
        <w:rPr>
          <w:rFonts w:ascii="Times New Roman" w:hAnsi="Times New Roman"/>
          <w:color w:val="000000"/>
          <w:sz w:val="24"/>
          <w:szCs w:val="24"/>
        </w:rPr>
        <w:t>жнему в строю».</w:t>
      </w:r>
    </w:p>
    <w:p w:rsidR="00CB7819" w:rsidRPr="00837E4C" w:rsidRDefault="00CB7819" w:rsidP="00CB7819">
      <w:pPr>
        <w:pStyle w:val="a5"/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7133FE" w:rsidRPr="00870DDB" w:rsidRDefault="00870DDB" w:rsidP="00870DDB">
      <w:pPr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>Отдельную  экскурсию проводим на тему</w:t>
      </w:r>
      <w:r w:rsidR="00F57033" w:rsidRPr="00870DD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>«Народный быт и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 xml:space="preserve"> история п. Зайково»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 xml:space="preserve"> в родительском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>е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 xml:space="preserve"> Г.А. Речкалова;</w:t>
      </w:r>
    </w:p>
    <w:p w:rsidR="003E6995" w:rsidRPr="00870DDB" w:rsidRDefault="00870DDB" w:rsidP="00870DDB">
      <w:pPr>
        <w:tabs>
          <w:tab w:val="left" w:pos="623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>Новой является п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>ешеходная экскурсия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 xml:space="preserve"> по центру посёлка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 xml:space="preserve"> «От парка Победы – до сквера Героев»</w:t>
      </w:r>
      <w:r w:rsidR="000033E9" w:rsidRPr="00870DDB">
        <w:rPr>
          <w:rFonts w:ascii="Times New Roman" w:hAnsi="Times New Roman"/>
          <w:color w:val="000000"/>
          <w:sz w:val="24"/>
          <w:szCs w:val="24"/>
        </w:rPr>
        <w:t>. Она разработана Карпеевым М.Е.</w:t>
      </w:r>
    </w:p>
    <w:p w:rsidR="00DE53A2" w:rsidRPr="00870DDB" w:rsidRDefault="00870DDB" w:rsidP="00870DD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 xml:space="preserve">Поток экскурсантов не уменьшается. </w:t>
      </w:r>
      <w:r w:rsidR="00F57033" w:rsidRPr="00870DDB">
        <w:rPr>
          <w:rFonts w:ascii="Times New Roman" w:hAnsi="Times New Roman"/>
          <w:color w:val="000000"/>
          <w:sz w:val="24"/>
          <w:szCs w:val="24"/>
        </w:rPr>
        <w:t xml:space="preserve"> Идут з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>айковчане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 xml:space="preserve">  семьями, п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>риво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 xml:space="preserve">дят гостей, ближних и дальних. 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 xml:space="preserve">Зайковчане гордятся мемориальным комплексом и КЦ. 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>Они приходят с добрым совето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>м, предложениям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>и помощи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>. Не иссякает поток дарителей. Несут не только материалы о воевавших родственниках, старинные вещи, но и то, что может  украсить экспозицию</w:t>
      </w:r>
      <w:r w:rsidR="00CB7819" w:rsidRPr="00870D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E6995" w:rsidRPr="00870DDB" w:rsidRDefault="00870DDB" w:rsidP="00870DD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E53A2" w:rsidRPr="00870DDB">
        <w:rPr>
          <w:rFonts w:ascii="Times New Roman" w:hAnsi="Times New Roman"/>
          <w:color w:val="000000"/>
          <w:sz w:val="24"/>
          <w:szCs w:val="24"/>
        </w:rPr>
        <w:t>Кроме того, е</w:t>
      </w:r>
      <w:r w:rsidR="003E6995" w:rsidRPr="00870DDB">
        <w:rPr>
          <w:rFonts w:ascii="Times New Roman" w:hAnsi="Times New Roman"/>
          <w:color w:val="000000"/>
          <w:sz w:val="24"/>
          <w:szCs w:val="24"/>
        </w:rPr>
        <w:t>дут посетители со всех концов района: очень активны  ветеранские организации; школы Зайковские и Ирбитские; принимали и детский сад, сочетая познавательный процесс с играми.</w:t>
      </w:r>
    </w:p>
    <w:p w:rsidR="004D08FA" w:rsidRDefault="00CB7819" w:rsidP="00870DDB">
      <w:pPr>
        <w:rPr>
          <w:rFonts w:ascii="Times New Roman" w:hAnsi="Times New Roman"/>
          <w:color w:val="000000"/>
          <w:sz w:val="24"/>
          <w:szCs w:val="24"/>
        </w:rPr>
      </w:pPr>
      <w:r w:rsidRPr="00870DDB">
        <w:rPr>
          <w:rFonts w:ascii="Times New Roman" w:hAnsi="Times New Roman"/>
          <w:color w:val="000000"/>
          <w:sz w:val="24"/>
          <w:szCs w:val="24"/>
        </w:rPr>
        <w:t>Проводится дея</w:t>
      </w:r>
      <w:r w:rsidR="00045A70" w:rsidRPr="00870DDB">
        <w:rPr>
          <w:rFonts w:ascii="Times New Roman" w:hAnsi="Times New Roman"/>
          <w:color w:val="000000"/>
          <w:sz w:val="24"/>
          <w:szCs w:val="24"/>
        </w:rPr>
        <w:t>тель</w:t>
      </w:r>
      <w:r w:rsidRPr="00870DDB">
        <w:rPr>
          <w:rFonts w:ascii="Times New Roman" w:hAnsi="Times New Roman"/>
          <w:color w:val="000000"/>
          <w:sz w:val="24"/>
          <w:szCs w:val="24"/>
        </w:rPr>
        <w:t>ность по включению в туристические маршруты области.</w:t>
      </w:r>
    </w:p>
    <w:p w:rsidR="004D08FA" w:rsidRDefault="004D08FA" w:rsidP="00870DD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Проведено 189 мероприятий</w:t>
      </w:r>
    </w:p>
    <w:p w:rsidR="004D08FA" w:rsidRDefault="004D08FA" w:rsidP="00870DD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Обслужено </w:t>
      </w:r>
      <w:r w:rsidR="00F775BD">
        <w:rPr>
          <w:rFonts w:ascii="Times New Roman" w:hAnsi="Times New Roman"/>
          <w:color w:val="000000"/>
          <w:sz w:val="24"/>
          <w:szCs w:val="24"/>
        </w:rPr>
        <w:t xml:space="preserve">3310 </w:t>
      </w:r>
      <w:r>
        <w:rPr>
          <w:rFonts w:ascii="Times New Roman" w:hAnsi="Times New Roman"/>
          <w:color w:val="000000"/>
          <w:sz w:val="24"/>
          <w:szCs w:val="24"/>
        </w:rPr>
        <w:t>человек.</w:t>
      </w:r>
    </w:p>
    <w:p w:rsidR="00D014A1" w:rsidRPr="00870DDB" w:rsidRDefault="003E6995" w:rsidP="00870DDB">
      <w:pPr>
        <w:rPr>
          <w:rFonts w:ascii="Times New Roman" w:hAnsi="Times New Roman"/>
          <w:color w:val="000000"/>
          <w:sz w:val="24"/>
          <w:szCs w:val="24"/>
        </w:rPr>
      </w:pPr>
      <w:r w:rsidRPr="00870D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42B" w:rsidRPr="00837E4C" w:rsidRDefault="000C042B" w:rsidP="000C042B">
      <w:pPr>
        <w:rPr>
          <w:rFonts w:ascii="Times New Roman" w:hAnsi="Times New Roman"/>
          <w:color w:val="000000"/>
          <w:sz w:val="24"/>
          <w:szCs w:val="24"/>
        </w:rPr>
      </w:pPr>
    </w:p>
    <w:p w:rsidR="00811555" w:rsidRPr="00837E4C" w:rsidRDefault="00811555" w:rsidP="00D014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5 сентября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состоялась поездка в Челябинское высшее авиационное училище на принятие Присяги. В составе делегации заместитель председателя Правительства Свердловской области Романов В.И., специалист по вопросам патриотического воспитания Плигузов А.Н., главы администрации Ирбитского района Врублевская Е.Н. и Никифоров А.В.</w:t>
      </w:r>
      <w:r w:rsidR="00B50675" w:rsidRPr="00837E4C">
        <w:rPr>
          <w:rFonts w:ascii="Times New Roman" w:hAnsi="Times New Roman"/>
          <w:color w:val="000000"/>
          <w:sz w:val="24"/>
          <w:szCs w:val="24"/>
        </w:rPr>
        <w:t>, директор КЦ имени Г.А. Речкалова Ермолаева Е.М. Неизгладимое впечатление произвёл ровный строй будущих курсантов – 450 человек. Великолепная строевая подготовка. Красивая форма. Четкие слова присяги. И среди будущих курсантов стояли и наши Зайковские ребята – Мордяшов Андрей и Храмов Максим – выпускники Зайковской СОШ №1. Чувство великой гордости и любви к Родине почувствовал каждый стоящий на трибуне</w:t>
      </w:r>
      <w:r w:rsidR="00980922" w:rsidRPr="00837E4C">
        <w:rPr>
          <w:rFonts w:ascii="Times New Roman" w:hAnsi="Times New Roman"/>
          <w:color w:val="000000"/>
          <w:sz w:val="24"/>
          <w:szCs w:val="24"/>
        </w:rPr>
        <w:t>.</w:t>
      </w:r>
    </w:p>
    <w:p w:rsidR="005D1482" w:rsidRPr="00837E4C" w:rsidRDefault="005D1482" w:rsidP="00D014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22 октября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Государственном архиве г. Ирбита состоялось заседание «Использование архивных документов при изучении истории и краеведения»</w:t>
      </w:r>
      <w:r w:rsidR="00603A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на котором методист КЦ Карпеев М.Е. выступил с докладом_______. Работа в архиве является неот</w:t>
      </w:r>
      <w:r w:rsidR="00811555" w:rsidRPr="00837E4C">
        <w:rPr>
          <w:rFonts w:ascii="Times New Roman" w:hAnsi="Times New Roman"/>
          <w:color w:val="000000"/>
          <w:sz w:val="24"/>
          <w:szCs w:val="24"/>
        </w:rPr>
        <w:t>ъ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емлемой частью </w:t>
      </w:r>
      <w:r w:rsidR="00811555" w:rsidRPr="00837E4C">
        <w:rPr>
          <w:rFonts w:ascii="Times New Roman" w:hAnsi="Times New Roman"/>
          <w:color w:val="000000"/>
          <w:sz w:val="24"/>
          <w:szCs w:val="24"/>
        </w:rPr>
        <w:t>н</w:t>
      </w:r>
      <w:r w:rsidRPr="00837E4C">
        <w:rPr>
          <w:rFonts w:ascii="Times New Roman" w:hAnsi="Times New Roman"/>
          <w:color w:val="000000"/>
          <w:sz w:val="24"/>
          <w:szCs w:val="24"/>
        </w:rPr>
        <w:t>аучно-исследовательской работы</w:t>
      </w:r>
      <w:r w:rsidR="00811555" w:rsidRPr="00837E4C">
        <w:rPr>
          <w:rFonts w:ascii="Times New Roman" w:hAnsi="Times New Roman"/>
          <w:color w:val="000000"/>
          <w:sz w:val="24"/>
          <w:szCs w:val="24"/>
        </w:rPr>
        <w:t xml:space="preserve"> сотрудников КЦ.</w:t>
      </w:r>
    </w:p>
    <w:p w:rsidR="00D014A1" w:rsidRPr="00837E4C" w:rsidRDefault="00045A70" w:rsidP="00D014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23 октября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Зайковском районном доме культуры состоялся торжественный концерт, посвящённый награждению участников строительства мемо</w:t>
      </w:r>
      <w:r w:rsidR="007678C9" w:rsidRPr="00837E4C">
        <w:rPr>
          <w:rFonts w:ascii="Times New Roman" w:hAnsi="Times New Roman"/>
          <w:color w:val="000000"/>
          <w:sz w:val="24"/>
          <w:szCs w:val="24"/>
        </w:rPr>
        <w:t>риально-</w:t>
      </w:r>
      <w:r w:rsidR="007678C9" w:rsidRPr="00837E4C">
        <w:rPr>
          <w:rFonts w:ascii="Times New Roman" w:hAnsi="Times New Roman"/>
          <w:color w:val="000000"/>
          <w:sz w:val="24"/>
          <w:szCs w:val="24"/>
        </w:rPr>
        <w:lastRenderedPageBreak/>
        <w:t xml:space="preserve">патриотического </w:t>
      </w:r>
      <w:r w:rsidRPr="00837E4C">
        <w:rPr>
          <w:rFonts w:ascii="Times New Roman" w:hAnsi="Times New Roman"/>
          <w:color w:val="000000"/>
          <w:sz w:val="24"/>
          <w:szCs w:val="24"/>
        </w:rPr>
        <w:t>комплекса.</w:t>
      </w:r>
      <w:r w:rsidR="007678C9" w:rsidRPr="00837E4C">
        <w:rPr>
          <w:rFonts w:ascii="Times New Roman" w:hAnsi="Times New Roman"/>
          <w:color w:val="000000"/>
          <w:sz w:val="24"/>
          <w:szCs w:val="24"/>
        </w:rPr>
        <w:t xml:space="preserve"> Награды получили руководители организаций и жители посёлка Зайково и Ирбитского района из рук представителей правительства Свердловской области Мальцева А.В. и Плигузова А.Н., а также главы района Врублевской Е.Н. 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>Награждены сотрудники КЦ:</w:t>
      </w:r>
      <w:r w:rsidR="00A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>Ермолаева</w:t>
      </w:r>
      <w:r w:rsidR="00A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>Е.М., Карпеев М.Е., Анто</w:t>
      </w:r>
      <w:r w:rsidR="00AE3E30">
        <w:rPr>
          <w:rFonts w:ascii="Times New Roman" w:hAnsi="Times New Roman"/>
          <w:color w:val="000000"/>
          <w:sz w:val="24"/>
          <w:szCs w:val="24"/>
        </w:rPr>
        <w:t>н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>ова</w:t>
      </w:r>
      <w:r w:rsidR="00AE3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>И.З.</w:t>
      </w:r>
    </w:p>
    <w:p w:rsidR="007678C9" w:rsidRPr="00837E4C" w:rsidRDefault="007678C9" w:rsidP="007678C9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30 октября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КЦ состоялось открытие выставки картин цикла   «На Урале ковалась победа», посвящённого 70-летию Победы.  Автор</w:t>
      </w:r>
      <w:r w:rsidR="009243CF" w:rsidRPr="00837E4C">
        <w:rPr>
          <w:rFonts w:ascii="Times New Roman" w:hAnsi="Times New Roman"/>
          <w:color w:val="000000"/>
          <w:sz w:val="24"/>
          <w:szCs w:val="24"/>
        </w:rPr>
        <w:t xml:space="preserve"> - з</w:t>
      </w:r>
      <w:r w:rsidRPr="00837E4C">
        <w:rPr>
          <w:rFonts w:ascii="Times New Roman" w:hAnsi="Times New Roman"/>
          <w:color w:val="000000"/>
          <w:sz w:val="24"/>
          <w:szCs w:val="24"/>
        </w:rPr>
        <w:t>айковский самодеятельный художник В.Ф.</w:t>
      </w:r>
      <w:r w:rsidR="00A80B25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E4C">
        <w:rPr>
          <w:rFonts w:ascii="Times New Roman" w:hAnsi="Times New Roman"/>
          <w:color w:val="000000"/>
          <w:sz w:val="24"/>
          <w:szCs w:val="24"/>
        </w:rPr>
        <w:t>Князев сам рассказал о замысле и художественных особенностях картин.  Эта тема  не случайна в его творчестве: совсем маленьким застала его война в далёкой от фронта деревне. Но память о ней осталась на всю жизнь .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8 картин Виталий Фёдорович подарил КЦ. У них говорящие названия: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«На Урале ковалась Победа.1944 год» (2014 г. холст, масло);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«Долюшка женская» (2010 г. холст, масло);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«Трудовой вклад в Победу. Урал 1944 год» (2014 г. масло, холст);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«Уральское село в войну.1944 год» (2014 г. масло, холст);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«Военное детство. Урал 1944 год» (2014 г. масло, холст);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7E4C">
        <w:rPr>
          <w:rFonts w:ascii="Times New Roman" w:hAnsi="Times New Roman"/>
          <w:color w:val="000000"/>
          <w:sz w:val="24"/>
          <w:szCs w:val="24"/>
        </w:rPr>
        <w:t>«Вернулся я на Родину… 1945 год» «2015 г. холст, масло);</w:t>
      </w:r>
      <w:proofErr w:type="gramEnd"/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«Женщинам-трактористкам Зайковской МТС, 1941 – 1945 год -  посвящается» (2015 г. масло, холст);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«Сенокос в колхозе 1944 год. Урал» (2015 г. холст, масло).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Картины размещены на временную, до 05.12.15г,  выставку  в зале «Ирбитская </w:t>
      </w:r>
      <w:proofErr w:type="gramStart"/>
      <w:r w:rsidRPr="00837E4C">
        <w:rPr>
          <w:rFonts w:ascii="Times New Roman" w:hAnsi="Times New Roman"/>
          <w:color w:val="000000"/>
          <w:sz w:val="24"/>
          <w:szCs w:val="24"/>
        </w:rPr>
        <w:t>земля-фронту</w:t>
      </w:r>
      <w:proofErr w:type="gramEnd"/>
      <w:r w:rsidRPr="00837E4C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Ветераны п. Зайково, учителя Зайковской СОШ</w:t>
      </w:r>
      <w:r w:rsidR="00A80B25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E4C">
        <w:rPr>
          <w:rFonts w:ascii="Times New Roman" w:hAnsi="Times New Roman"/>
          <w:color w:val="000000"/>
          <w:sz w:val="24"/>
          <w:szCs w:val="24"/>
        </w:rPr>
        <w:t>№ 2, приглашённые на презентацию, выразили благодарность художнику и КЦ за сохранение  памяти о войне, за высокий эмоциональный и организационный уровень проведённого мероприятия.</w:t>
      </w:r>
    </w:p>
    <w:p w:rsidR="007678C9" w:rsidRPr="00837E4C" w:rsidRDefault="007678C9" w:rsidP="007678C9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5D1482" w:rsidRPr="00837E4C" w:rsidRDefault="00980922" w:rsidP="00D014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19 ноября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состоялась поездка по музеям Свердловской области пре</w:t>
      </w:r>
      <w:r w:rsidR="006C7A4F" w:rsidRPr="00837E4C">
        <w:rPr>
          <w:rFonts w:ascii="Times New Roman" w:hAnsi="Times New Roman"/>
          <w:color w:val="000000"/>
          <w:sz w:val="24"/>
          <w:szCs w:val="24"/>
        </w:rPr>
        <w:t>дставителей Управления культуры, директора КЦ и директора Ирбитского музея Смердова М.И. для реализации проекта туристического маршрута с посещением Культурного центра имени Г.А. Речкалова, музеев г. Ирбита и возможным посещением других музеев области по маршруту Тюмень - Ирбит. Большое впечатление произвели экспозиции</w:t>
      </w:r>
      <w:r w:rsidR="007040EC" w:rsidRPr="00837E4C">
        <w:rPr>
          <w:rFonts w:ascii="Times New Roman" w:hAnsi="Times New Roman"/>
          <w:color w:val="000000"/>
          <w:sz w:val="24"/>
          <w:szCs w:val="24"/>
        </w:rPr>
        <w:t xml:space="preserve"> Камышловского музея, Троицкого музея ( о меценатах Поклевских), Пышминского, Талицкого музея имени Николая Кузнецова и маленького музея на границе с Тюменской областью в Тугулымском районе, посвящённый генералу армии Федюнинскому</w:t>
      </w:r>
      <w:proofErr w:type="gramStart"/>
      <w:r w:rsidR="007040EC" w:rsidRPr="00837E4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7040EC" w:rsidRPr="00837E4C">
        <w:rPr>
          <w:rFonts w:ascii="Times New Roman" w:hAnsi="Times New Roman"/>
          <w:color w:val="000000"/>
          <w:sz w:val="24"/>
          <w:szCs w:val="24"/>
        </w:rPr>
        <w:t xml:space="preserve"> прорвавшему блокаду Ленинграда. Взаимодействие музеев и управляющих орга</w:t>
      </w:r>
      <w:r w:rsidR="00D93B77" w:rsidRPr="00837E4C">
        <w:rPr>
          <w:rFonts w:ascii="Times New Roman" w:hAnsi="Times New Roman"/>
          <w:color w:val="000000"/>
          <w:sz w:val="24"/>
          <w:szCs w:val="24"/>
        </w:rPr>
        <w:t>н</w:t>
      </w:r>
      <w:r w:rsidR="007040EC" w:rsidRPr="00837E4C">
        <w:rPr>
          <w:rFonts w:ascii="Times New Roman" w:hAnsi="Times New Roman"/>
          <w:color w:val="000000"/>
          <w:sz w:val="24"/>
          <w:szCs w:val="24"/>
        </w:rPr>
        <w:t>изаций значительно</w:t>
      </w:r>
      <w:r w:rsidR="00D93B77" w:rsidRPr="00837E4C">
        <w:rPr>
          <w:rFonts w:ascii="Times New Roman" w:hAnsi="Times New Roman"/>
          <w:color w:val="000000"/>
          <w:sz w:val="24"/>
          <w:szCs w:val="24"/>
        </w:rPr>
        <w:t xml:space="preserve"> усилит действия по реализации проекта.</w:t>
      </w:r>
    </w:p>
    <w:p w:rsidR="00067534" w:rsidRPr="00837E4C" w:rsidRDefault="00067534" w:rsidP="00D014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Цикл мероприятий «</w:t>
      </w:r>
      <w:r w:rsidR="00D014A1" w:rsidRPr="00837E4C">
        <w:rPr>
          <w:rFonts w:ascii="Times New Roman" w:hAnsi="Times New Roman"/>
          <w:b/>
          <w:color w:val="000000"/>
          <w:sz w:val="24"/>
          <w:szCs w:val="24"/>
        </w:rPr>
        <w:t>Встречи с интересными людьми</w:t>
      </w:r>
      <w:r w:rsidRPr="00837E4C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рамках заседаний клуба патриотического воспитания «Вертикаль»</w:t>
      </w:r>
      <w:r w:rsidR="001869A9" w:rsidRPr="00837E4C">
        <w:rPr>
          <w:rFonts w:ascii="Times New Roman" w:hAnsi="Times New Roman"/>
          <w:color w:val="000000"/>
          <w:sz w:val="24"/>
          <w:szCs w:val="24"/>
        </w:rPr>
        <w:t>:</w:t>
      </w:r>
    </w:p>
    <w:p w:rsidR="001869A9" w:rsidRPr="00837E4C" w:rsidRDefault="001869A9" w:rsidP="001869A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- Билык Альбина Андреевна – «Школа и война»;</w:t>
      </w:r>
    </w:p>
    <w:p w:rsidR="001869A9" w:rsidRPr="00837E4C" w:rsidRDefault="001869A9" w:rsidP="001869A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- Никитин Николай председатель совета воинов-интернационалистов – «Умение выживать»;</w:t>
      </w:r>
    </w:p>
    <w:p w:rsidR="000C042B" w:rsidRPr="00837E4C" w:rsidRDefault="001869A9" w:rsidP="001869A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- Встреча с работниками </w:t>
      </w:r>
      <w:r w:rsidR="000C042B" w:rsidRPr="00837E4C">
        <w:rPr>
          <w:rFonts w:ascii="Times New Roman" w:hAnsi="Times New Roman"/>
          <w:color w:val="000000"/>
          <w:sz w:val="24"/>
          <w:szCs w:val="24"/>
        </w:rPr>
        <w:t xml:space="preserve">Государственного </w:t>
      </w:r>
      <w:r w:rsidRPr="00837E4C">
        <w:rPr>
          <w:rFonts w:ascii="Times New Roman" w:hAnsi="Times New Roman"/>
          <w:color w:val="000000"/>
          <w:sz w:val="24"/>
          <w:szCs w:val="24"/>
        </w:rPr>
        <w:t>архива</w:t>
      </w:r>
      <w:r w:rsidR="000C042B" w:rsidRPr="00837E4C">
        <w:rPr>
          <w:rFonts w:ascii="Times New Roman" w:hAnsi="Times New Roman"/>
          <w:color w:val="000000"/>
          <w:sz w:val="24"/>
          <w:szCs w:val="24"/>
        </w:rPr>
        <w:t xml:space="preserve"> г. Ирбита;</w:t>
      </w:r>
    </w:p>
    <w:p w:rsidR="001869A9" w:rsidRPr="00837E4C" w:rsidRDefault="000C042B" w:rsidP="001869A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lastRenderedPageBreak/>
        <w:t xml:space="preserve">- Шилова Валентина Федоровна - «Зайковчане – участники  </w:t>
      </w:r>
      <w:r w:rsidRPr="00837E4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9A9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E4C">
        <w:rPr>
          <w:rFonts w:ascii="Times New Roman" w:hAnsi="Times New Roman"/>
          <w:color w:val="000000"/>
          <w:sz w:val="24"/>
          <w:szCs w:val="24"/>
        </w:rPr>
        <w:t>Мировой войны» посещение захоронений.</w:t>
      </w:r>
    </w:p>
    <w:p w:rsidR="00A45872" w:rsidRPr="00837E4C" w:rsidRDefault="00A45872" w:rsidP="00A45872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Культурный центр осуществляет издание и выпуск книг:</w:t>
      </w:r>
    </w:p>
    <w:p w:rsidR="00A45872" w:rsidRPr="00837E4C" w:rsidRDefault="00683BB0" w:rsidP="00A458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А. Ерёмин «Григорий Речкалов»</w:t>
      </w:r>
      <w:r w:rsidR="00130F54">
        <w:rPr>
          <w:rFonts w:ascii="Times New Roman" w:hAnsi="Times New Roman"/>
          <w:color w:val="000000"/>
          <w:sz w:val="24"/>
          <w:szCs w:val="24"/>
        </w:rPr>
        <w:t>;</w:t>
      </w:r>
    </w:p>
    <w:p w:rsidR="00683BB0" w:rsidRPr="00837E4C" w:rsidRDefault="006B43CE" w:rsidP="00A458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М. Карпеев «Григорий Речкалов: статьи «Над Германией» и «В нашем небе сталинские соколы»»</w:t>
      </w:r>
      <w:r w:rsidR="00130F54">
        <w:rPr>
          <w:rFonts w:ascii="Times New Roman" w:hAnsi="Times New Roman"/>
          <w:color w:val="000000"/>
          <w:sz w:val="24"/>
          <w:szCs w:val="24"/>
        </w:rPr>
        <w:t>;</w:t>
      </w:r>
    </w:p>
    <w:p w:rsidR="00A45872" w:rsidRPr="00837E4C" w:rsidRDefault="00A45872" w:rsidP="00A45872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 Клаус Юбе</w:t>
      </w:r>
    </w:p>
    <w:p w:rsidR="00A45872" w:rsidRPr="00837E4C" w:rsidRDefault="00A45872" w:rsidP="00870DD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</w:t>
      </w:r>
      <w:r w:rsidR="00870DDB">
        <w:rPr>
          <w:rFonts w:ascii="Times New Roman" w:hAnsi="Times New Roman"/>
          <w:color w:val="000000"/>
          <w:sz w:val="24"/>
          <w:szCs w:val="24"/>
        </w:rPr>
        <w:t>Русский ответ на военную мощь во Второй мировой войне</w:t>
      </w:r>
      <w:r w:rsidRPr="00837E4C">
        <w:rPr>
          <w:rFonts w:ascii="Times New Roman" w:hAnsi="Times New Roman"/>
          <w:color w:val="000000"/>
          <w:sz w:val="24"/>
          <w:szCs w:val="24"/>
        </w:rPr>
        <w:t>»</w:t>
      </w:r>
      <w:r w:rsidR="00130F54">
        <w:rPr>
          <w:rFonts w:ascii="Times New Roman" w:hAnsi="Times New Roman"/>
          <w:color w:val="000000"/>
          <w:sz w:val="24"/>
          <w:szCs w:val="24"/>
        </w:rPr>
        <w:t>;</w:t>
      </w:r>
    </w:p>
    <w:p w:rsidR="009243CF" w:rsidRPr="00837E4C" w:rsidRDefault="009243CF" w:rsidP="009243C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«Сборник воспоминаний жителей п.Зайково» под редакцией А.А.</w:t>
      </w:r>
      <w:r w:rsidR="006B43CE" w:rsidRPr="0083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E4C">
        <w:rPr>
          <w:rFonts w:ascii="Times New Roman" w:hAnsi="Times New Roman"/>
          <w:color w:val="000000"/>
          <w:sz w:val="24"/>
          <w:szCs w:val="24"/>
        </w:rPr>
        <w:t>Билык и В.Ф Князева.</w:t>
      </w:r>
    </w:p>
    <w:p w:rsidR="00A45872" w:rsidRPr="00837E4C" w:rsidRDefault="00A45872" w:rsidP="00A458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C018D" w:rsidRPr="00130F54" w:rsidRDefault="004C018D" w:rsidP="004C01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0F54">
        <w:rPr>
          <w:rFonts w:ascii="Times New Roman" w:hAnsi="Times New Roman"/>
          <w:b/>
          <w:bCs/>
          <w:iCs/>
          <w:sz w:val="24"/>
          <w:szCs w:val="24"/>
        </w:rPr>
        <w:t>Информация об учреждении</w:t>
      </w:r>
    </w:p>
    <w:p w:rsidR="004C018D" w:rsidRPr="00130F54" w:rsidRDefault="004C018D" w:rsidP="004C01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F54">
        <w:rPr>
          <w:rFonts w:ascii="Times New Roman" w:hAnsi="Times New Roman"/>
          <w:b/>
          <w:sz w:val="24"/>
          <w:szCs w:val="24"/>
        </w:rPr>
        <w:t>Характеристика учреждения</w:t>
      </w:r>
    </w:p>
    <w:p w:rsidR="00130F54" w:rsidRPr="00130F54" w:rsidRDefault="00130F54" w:rsidP="00130F54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1843"/>
        <w:gridCol w:w="1417"/>
        <w:gridCol w:w="1418"/>
        <w:gridCol w:w="1559"/>
      </w:tblGrid>
      <w:tr w:rsidR="004C018D" w:rsidRPr="00130F54" w:rsidTr="00130F54">
        <w:tc>
          <w:tcPr>
            <w:tcW w:w="1986" w:type="dxa"/>
            <w:vMerge w:val="restart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 xml:space="preserve">Название учреждения </w:t>
            </w:r>
          </w:p>
        </w:tc>
        <w:tc>
          <w:tcPr>
            <w:tcW w:w="5386" w:type="dxa"/>
            <w:gridSpan w:val="4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>Характеристика основного кадрового состава</w:t>
            </w:r>
          </w:p>
        </w:tc>
        <w:tc>
          <w:tcPr>
            <w:tcW w:w="1418" w:type="dxa"/>
            <w:vMerge w:val="restart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>ФИО директора</w:t>
            </w:r>
          </w:p>
        </w:tc>
        <w:tc>
          <w:tcPr>
            <w:tcW w:w="1559" w:type="dxa"/>
            <w:vMerge w:val="restart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130F54">
              <w:rPr>
                <w:rFonts w:ascii="Times New Roman" w:hAnsi="Times New Roman"/>
                <w:b/>
              </w:rPr>
              <w:t xml:space="preserve">Телефон и </w:t>
            </w:r>
            <w:r w:rsidRPr="00130F54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</w:tr>
      <w:tr w:rsidR="004C018D" w:rsidRPr="00130F54" w:rsidTr="00130F54">
        <w:tc>
          <w:tcPr>
            <w:tcW w:w="1986" w:type="dxa"/>
            <w:vMerge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 xml:space="preserve">Возраст </w:t>
            </w:r>
          </w:p>
        </w:tc>
        <w:tc>
          <w:tcPr>
            <w:tcW w:w="1843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417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30F54">
              <w:rPr>
                <w:rFonts w:ascii="Times New Roman" w:hAnsi="Times New Roman"/>
                <w:b/>
                <w:sz w:val="20"/>
              </w:rPr>
              <w:t xml:space="preserve">Наличие звания </w:t>
            </w:r>
            <w:r w:rsidRPr="00130F54">
              <w:rPr>
                <w:rFonts w:ascii="Times New Roman" w:hAnsi="Times New Roman"/>
                <w:b/>
              </w:rPr>
              <w:t>«</w:t>
            </w:r>
            <w:r w:rsidRPr="00130F54">
              <w:rPr>
                <w:rFonts w:ascii="Times New Roman" w:hAnsi="Times New Roman"/>
                <w:b/>
                <w:sz w:val="20"/>
                <w:szCs w:val="20"/>
              </w:rPr>
              <w:t>Заслуженный работник культуры РФ»</w:t>
            </w:r>
          </w:p>
        </w:tc>
        <w:tc>
          <w:tcPr>
            <w:tcW w:w="1418" w:type="dxa"/>
            <w:vMerge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18D" w:rsidRPr="00130F54" w:rsidTr="00130F54">
        <w:tc>
          <w:tcPr>
            <w:tcW w:w="1986" w:type="dxa"/>
          </w:tcPr>
          <w:p w:rsidR="004C018D" w:rsidRPr="00130F54" w:rsidRDefault="004C018D" w:rsidP="004C0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Cs w:val="24"/>
              </w:rPr>
              <w:t>Муниципальное автономное учреждение КЦ им. Г.А. Речкалова</w:t>
            </w:r>
          </w:p>
        </w:tc>
        <w:tc>
          <w:tcPr>
            <w:tcW w:w="850" w:type="dxa"/>
          </w:tcPr>
          <w:p w:rsidR="004C018D" w:rsidRPr="00130F54" w:rsidRDefault="002262BD" w:rsidP="000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C018D" w:rsidRPr="00130F54" w:rsidRDefault="00130F54" w:rsidP="000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 w:val="24"/>
                <w:szCs w:val="24"/>
              </w:rPr>
              <w:t>4</w:t>
            </w:r>
            <w:r w:rsidRPr="00130F5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C018D" w:rsidRPr="00130F5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4C018D" w:rsidRPr="00130F54" w:rsidRDefault="002262BD" w:rsidP="004C0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6</w:t>
            </w:r>
            <w:r w:rsidR="004C018D" w:rsidRPr="00130F54">
              <w:rPr>
                <w:rFonts w:ascii="Times New Roman" w:hAnsi="Times New Roman"/>
              </w:rPr>
              <w:t xml:space="preserve">   Неоконченное             высшее – 1</w:t>
            </w:r>
          </w:p>
        </w:tc>
        <w:tc>
          <w:tcPr>
            <w:tcW w:w="1417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C018D" w:rsidRPr="00130F54" w:rsidRDefault="00130F54" w:rsidP="000E3A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Cs w:val="24"/>
              </w:rPr>
              <w:t>Ермолаева Е.М.</w:t>
            </w:r>
            <w:r w:rsidR="004C018D" w:rsidRPr="00130F5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018D" w:rsidRPr="00130F54" w:rsidRDefault="004C018D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F54" w:rsidRPr="00130F54">
              <w:rPr>
                <w:rFonts w:ascii="Times New Roman" w:hAnsi="Times New Roman"/>
                <w:sz w:val="24"/>
                <w:szCs w:val="24"/>
              </w:rPr>
              <w:t>8</w:t>
            </w:r>
            <w:r w:rsidRPr="00130F54">
              <w:rPr>
                <w:rFonts w:ascii="Times New Roman" w:hAnsi="Times New Roman"/>
                <w:sz w:val="24"/>
                <w:szCs w:val="24"/>
              </w:rPr>
              <w:t xml:space="preserve">(34355) </w:t>
            </w:r>
            <w:r w:rsidR="00130F54" w:rsidRPr="00130F54">
              <w:rPr>
                <w:rFonts w:ascii="Times New Roman" w:hAnsi="Times New Roman"/>
                <w:sz w:val="24"/>
                <w:szCs w:val="24"/>
              </w:rPr>
              <w:t xml:space="preserve">     3-46-06</w:t>
            </w:r>
          </w:p>
          <w:p w:rsidR="004C018D" w:rsidRPr="00130F54" w:rsidRDefault="00130F54" w:rsidP="000E3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0F54">
              <w:rPr>
                <w:rFonts w:ascii="Times New Roman" w:hAnsi="Times New Roman"/>
                <w:sz w:val="24"/>
                <w:szCs w:val="24"/>
                <w:lang w:val="en-US"/>
              </w:rPr>
              <w:t>May_rechkalova@</w:t>
            </w:r>
            <w:r w:rsidR="004C018D" w:rsidRPr="00130F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C018D" w:rsidRPr="00130F54">
              <w:rPr>
                <w:rFonts w:ascii="Times New Roman" w:hAnsi="Times New Roman"/>
                <w:sz w:val="24"/>
                <w:szCs w:val="24"/>
              </w:rPr>
              <w:t>.</w:t>
            </w:r>
            <w:r w:rsidR="004C018D" w:rsidRPr="00130F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DB6EF0" w:rsidRPr="00130F54" w:rsidRDefault="00DB6EF0" w:rsidP="00A4587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4D3C8D" w:rsidRPr="00130F54" w:rsidRDefault="00130F54" w:rsidP="00130F5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30F54">
        <w:rPr>
          <w:rFonts w:ascii="Times New Roman" w:hAnsi="Times New Roman"/>
          <w:b/>
          <w:sz w:val="24"/>
          <w:szCs w:val="24"/>
        </w:rPr>
        <w:t>Участие в информацион</w:t>
      </w:r>
      <w:r>
        <w:rPr>
          <w:rFonts w:ascii="Times New Roman" w:hAnsi="Times New Roman"/>
          <w:b/>
          <w:sz w:val="24"/>
          <w:szCs w:val="24"/>
        </w:rPr>
        <w:t>но-методических конкурсах в 2015</w:t>
      </w:r>
      <w:r w:rsidRPr="00130F54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0F54" w:rsidRDefault="00130F54" w:rsidP="00130F54">
      <w:pPr>
        <w:pStyle w:val="a5"/>
        <w:ind w:left="644"/>
        <w:rPr>
          <w:rFonts w:ascii="Times New Roman" w:hAnsi="Times New Roman"/>
          <w:b/>
          <w:sz w:val="24"/>
          <w:szCs w:val="24"/>
        </w:rPr>
      </w:pPr>
    </w:p>
    <w:p w:rsidR="002B3D5E" w:rsidRPr="00837E4C" w:rsidRDefault="002B3D5E" w:rsidP="002B3D5E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b/>
          <w:color w:val="000000"/>
          <w:sz w:val="24"/>
          <w:szCs w:val="24"/>
        </w:rPr>
        <w:t>11 июня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г. Екатеринбурге состоялось на</w:t>
      </w:r>
      <w:r w:rsidR="00870DDB">
        <w:rPr>
          <w:rFonts w:ascii="Times New Roman" w:hAnsi="Times New Roman"/>
          <w:color w:val="000000"/>
          <w:sz w:val="24"/>
          <w:szCs w:val="24"/>
        </w:rPr>
        <w:t xml:space="preserve">граждение участников Областного 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конкурса «Камертон». От КЦ приняли участие ветераны посёлка Зайково Князев Виталий Фёдорович в номинации «Произведения изобразительного искусства» и Билык Альбина Андреевна в номинации «Литературные произведения». Виталий Фёдорович получил за участие в конкурсе благодарственное письмо и его 8 картин участвовали в выставке Государственного цирка г. Екатеринбурга. Картины были подарены Культурному центру. Альбина Андреевна за произведения повесть «Не жаль пути пройденного» (Жизнь семьи Андрея Дымшакова) и </w:t>
      </w:r>
    </w:p>
    <w:p w:rsidR="002B3D5E" w:rsidRPr="00837E4C" w:rsidRDefault="002B3D5E" w:rsidP="002B3D5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повесть «От Сталинграда до Бургаса» ( Боевой путь Андрея Дымшакова) получила Диплом </w:t>
      </w:r>
      <w:r w:rsidRPr="00837E4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степени</w:t>
      </w:r>
      <w:proofErr w:type="gramStart"/>
      <w:r w:rsidRPr="00837E4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2B3D5E" w:rsidRPr="00837E4C" w:rsidRDefault="002B3D5E" w:rsidP="002B3D5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В номинации «Культурные проекты» Князев В.Ф. и Билык А.А. представили          1. Альбом «70 лет Победы» о земляках-участниках Великой Отечественной войны;</w:t>
      </w:r>
    </w:p>
    <w:p w:rsidR="002B3D5E" w:rsidRPr="00837E4C" w:rsidRDefault="002B3D5E" w:rsidP="002B3D5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lastRenderedPageBreak/>
        <w:t xml:space="preserve">2. Альбом «70-летию Победы посвящается…Зайково». О судьбе посёлка Зайково и его жителей за 70 лет после Победы. </w:t>
      </w:r>
    </w:p>
    <w:p w:rsidR="002B3D5E" w:rsidRDefault="002B3D5E" w:rsidP="002B3D5E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Альбина Андреевна и Виталий Фёдорович настоящие патриоты своей малой Родины.</w:t>
      </w:r>
    </w:p>
    <w:p w:rsidR="002B3D5E" w:rsidRPr="00837E4C" w:rsidRDefault="002B3D5E" w:rsidP="002B3D5E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B3D5E" w:rsidRPr="00837E4C" w:rsidRDefault="002B3D5E" w:rsidP="002B3D5E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37E4C">
        <w:rPr>
          <w:rFonts w:ascii="Times New Roman" w:hAnsi="Times New Roman"/>
          <w:b/>
          <w:color w:val="000000"/>
          <w:sz w:val="24"/>
          <w:szCs w:val="24"/>
        </w:rPr>
        <w:t xml:space="preserve">августе </w:t>
      </w:r>
      <w:r w:rsidRPr="00837E4C">
        <w:rPr>
          <w:rFonts w:ascii="Times New Roman" w:hAnsi="Times New Roman"/>
          <w:color w:val="000000"/>
          <w:sz w:val="24"/>
          <w:szCs w:val="24"/>
        </w:rPr>
        <w:t>приняли участие в Региональном конкурсе Национальная премия в области событийного туризма «RUSSIAN EVENT AWARDS» в номинации «Лучшее событие, посвященное 70-летию Победы в Великой Отечественной Войне».</w:t>
      </w:r>
    </w:p>
    <w:p w:rsidR="002B3D5E" w:rsidRPr="002B3D5E" w:rsidRDefault="002B3D5E" w:rsidP="002B3D5E">
      <w:pPr>
        <w:rPr>
          <w:rFonts w:ascii="Times New Roman" w:hAnsi="Times New Roman"/>
          <w:b/>
          <w:color w:val="000000"/>
          <w:sz w:val="24"/>
          <w:szCs w:val="24"/>
        </w:rPr>
      </w:pPr>
      <w:r w:rsidRPr="002B3D5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2B3D5E">
        <w:rPr>
          <w:rFonts w:ascii="Times New Roman" w:hAnsi="Times New Roman"/>
          <w:b/>
          <w:color w:val="000000"/>
          <w:sz w:val="24"/>
          <w:szCs w:val="24"/>
        </w:rPr>
        <w:tab/>
        <w:t>Состояние технического оборудования.</w:t>
      </w:r>
    </w:p>
    <w:p w:rsidR="00130F54" w:rsidRDefault="002B3D5E" w:rsidP="002B3D5E">
      <w:pPr>
        <w:pStyle w:val="a5"/>
        <w:ind w:left="644"/>
        <w:rPr>
          <w:rFonts w:ascii="Times New Roman" w:hAnsi="Times New Roman"/>
          <w:color w:val="000000"/>
          <w:sz w:val="24"/>
          <w:szCs w:val="24"/>
        </w:rPr>
      </w:pPr>
      <w:r w:rsidRPr="002B3D5E">
        <w:rPr>
          <w:rFonts w:ascii="Times New Roman" w:hAnsi="Times New Roman"/>
          <w:color w:val="000000"/>
          <w:sz w:val="24"/>
          <w:szCs w:val="24"/>
        </w:rPr>
        <w:t>Степень износа технического оборудования, стоящего на балансовом учете учреждения (д</w:t>
      </w:r>
      <w:r>
        <w:rPr>
          <w:rFonts w:ascii="Times New Roman" w:hAnsi="Times New Roman"/>
          <w:color w:val="000000"/>
          <w:sz w:val="24"/>
          <w:szCs w:val="24"/>
        </w:rPr>
        <w:t>вижимое особо ценное имущество) незначительная.</w:t>
      </w:r>
    </w:p>
    <w:p w:rsidR="002B3D5E" w:rsidRDefault="002B3D5E" w:rsidP="002B3D5E">
      <w:pPr>
        <w:pStyle w:val="a5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приобрести </w:t>
      </w:r>
    </w:p>
    <w:p w:rsidR="002B3D5E" w:rsidRDefault="002B3D5E" w:rsidP="002B3D5E">
      <w:pPr>
        <w:pStyle w:val="a5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звуковую аппаратуру (две акустические системы, 2 радиомикрофона) для проведения массовых мероприятий;</w:t>
      </w:r>
    </w:p>
    <w:p w:rsidR="002B3D5E" w:rsidRDefault="002B3D5E" w:rsidP="002B3D5E">
      <w:pPr>
        <w:pStyle w:val="a5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лазерный тир, для </w:t>
      </w:r>
      <w:r w:rsidR="002262BD">
        <w:rPr>
          <w:rFonts w:ascii="Times New Roman" w:hAnsi="Times New Roman"/>
          <w:color w:val="000000"/>
          <w:sz w:val="24"/>
          <w:szCs w:val="24"/>
        </w:rPr>
        <w:t>проведения интерактивных занятий, для развития платных услуг.</w:t>
      </w:r>
    </w:p>
    <w:p w:rsidR="002262BD" w:rsidRDefault="002262BD" w:rsidP="002262BD">
      <w:pPr>
        <w:rPr>
          <w:rFonts w:ascii="Times New Roman" w:hAnsi="Times New Roman"/>
          <w:color w:val="000000"/>
          <w:sz w:val="24"/>
          <w:szCs w:val="24"/>
        </w:rPr>
      </w:pPr>
      <w:r w:rsidRPr="002262B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262BD">
        <w:rPr>
          <w:rFonts w:ascii="Times New Roman" w:hAnsi="Times New Roman"/>
          <w:b/>
          <w:color w:val="000000"/>
          <w:sz w:val="24"/>
          <w:szCs w:val="24"/>
        </w:rPr>
        <w:tab/>
        <w:t>Наличие компьютеров и интернет технологий</w:t>
      </w:r>
      <w:r w:rsidRPr="002262BD">
        <w:rPr>
          <w:rFonts w:ascii="Times New Roman" w:hAnsi="Times New Roman"/>
          <w:color w:val="000000"/>
          <w:sz w:val="24"/>
          <w:szCs w:val="24"/>
        </w:rPr>
        <w:t>.</w:t>
      </w:r>
    </w:p>
    <w:p w:rsidR="002262BD" w:rsidRDefault="00907C26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 стационарный компьютер и принтер и 2 ноутбука для работы специалистов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907C26" w:rsidRDefault="00907C26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Диорама «Дымное небо войны» включает в себя процессор 2 проектора и акустическую систему;</w:t>
      </w:r>
    </w:p>
    <w:p w:rsidR="00907C26" w:rsidRDefault="00907C26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сенсорный киоск в </w:t>
      </w:r>
      <w:r w:rsidR="00604715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hAnsi="Times New Roman"/>
          <w:color w:val="000000"/>
          <w:sz w:val="24"/>
          <w:szCs w:val="24"/>
        </w:rPr>
        <w:t>экспозиции содержит информацию о летательных аппаратах, о ВОВ, о земляках-участниках войны («Бессмертный полк»)</w:t>
      </w:r>
      <w:r w:rsidR="00604715">
        <w:rPr>
          <w:rFonts w:ascii="Times New Roman" w:hAnsi="Times New Roman"/>
          <w:color w:val="000000"/>
          <w:sz w:val="24"/>
          <w:szCs w:val="24"/>
        </w:rPr>
        <w:t>;</w:t>
      </w:r>
    </w:p>
    <w:p w:rsidR="00604715" w:rsidRDefault="00604715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сенсорный киоск в родительском доме Г.А. Речкалова содержит историю посёлка Зайково, крестьянства, колхозов. Историю семьи Речкаловых.</w:t>
      </w:r>
    </w:p>
    <w:p w:rsidR="00604715" w:rsidRDefault="00604715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Культурный центр имеет выход в интернет. </w:t>
      </w:r>
    </w:p>
    <w:p w:rsidR="00604715" w:rsidRPr="004D08FA" w:rsidRDefault="00604715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 свой сайт</w:t>
      </w:r>
      <w:r w:rsidR="00895714">
        <w:rPr>
          <w:rFonts w:ascii="Times New Roman" w:hAnsi="Times New Roman"/>
          <w:color w:val="000000"/>
          <w:sz w:val="24"/>
          <w:szCs w:val="24"/>
        </w:rPr>
        <w:t xml:space="preserve"> mayrechkalova.wix.com</w:t>
      </w:r>
    </w:p>
    <w:p w:rsidR="00895714" w:rsidRDefault="00895714" w:rsidP="002262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в социальных сетях.</w:t>
      </w:r>
    </w:p>
    <w:p w:rsidR="00895714" w:rsidRDefault="00895714" w:rsidP="0089571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Для проведения мероприятий работники КЦ используют мультимедийный проектор, экран и ноутбук.</w:t>
      </w:r>
    </w:p>
    <w:p w:rsidR="00895714" w:rsidRDefault="00895714" w:rsidP="00895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95714">
        <w:rPr>
          <w:rFonts w:ascii="Times New Roman" w:hAnsi="Times New Roman"/>
          <w:sz w:val="24"/>
          <w:szCs w:val="24"/>
        </w:rPr>
        <w:t>Бухгалтер Центра ведет документацию в специализированных программах бухгалтерской направленности: «1С: Бухгалтерский учет государственного учреждения 8», «1С: Зарплата и кадры бюджетного учреждения 8», программ СУФД, а также использует справочную систему «Консультант Плюс» и справочную систему «Главбух». Специалисты используют компьютерные программы для изготовления рекламной продукции.</w:t>
      </w:r>
    </w:p>
    <w:p w:rsid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DF1053">
        <w:rPr>
          <w:rFonts w:ascii="Times New Roman" w:hAnsi="Times New Roman"/>
          <w:b/>
          <w:color w:val="000000"/>
          <w:sz w:val="24"/>
          <w:szCs w:val="24"/>
        </w:rPr>
        <w:tab/>
        <w:t>Стратегия развития учреждения.</w:t>
      </w:r>
      <w:r w:rsidRPr="00DF10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EE3384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Стратегическими задачами</w:t>
      </w:r>
      <w:r w:rsidRPr="00DF1053">
        <w:rPr>
          <w:rFonts w:ascii="Times New Roman" w:hAnsi="Times New Roman"/>
          <w:color w:val="000000"/>
          <w:sz w:val="24"/>
          <w:szCs w:val="24"/>
        </w:rPr>
        <w:t xml:space="preserve"> учреждения являются: широкое привлечение </w:t>
      </w:r>
      <w:r w:rsidR="00EE3384">
        <w:rPr>
          <w:rFonts w:ascii="Times New Roman" w:hAnsi="Times New Roman"/>
          <w:color w:val="000000"/>
          <w:sz w:val="24"/>
          <w:szCs w:val="24"/>
        </w:rPr>
        <w:t>к посещению КЦ в рамках туристических маршрутов</w:t>
      </w:r>
      <w:r w:rsidRPr="00DF1053">
        <w:rPr>
          <w:rFonts w:ascii="Times New Roman" w:hAnsi="Times New Roman"/>
          <w:color w:val="000000"/>
          <w:sz w:val="24"/>
          <w:szCs w:val="24"/>
        </w:rPr>
        <w:t>; дальнейшее продвижение на рынке пре</w:t>
      </w:r>
      <w:r w:rsidR="00EE3384">
        <w:rPr>
          <w:rFonts w:ascii="Times New Roman" w:hAnsi="Times New Roman"/>
          <w:color w:val="000000"/>
          <w:sz w:val="24"/>
          <w:szCs w:val="24"/>
        </w:rPr>
        <w:t xml:space="preserve">доставляемых Учреждением услуг; </w:t>
      </w:r>
      <w:r w:rsidRPr="00DF1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384">
        <w:rPr>
          <w:rFonts w:ascii="Times New Roman" w:hAnsi="Times New Roman"/>
          <w:color w:val="000000"/>
          <w:sz w:val="24"/>
          <w:szCs w:val="24"/>
        </w:rPr>
        <w:t>п</w:t>
      </w:r>
      <w:r w:rsidR="00EE3384" w:rsidRPr="00EE3384">
        <w:rPr>
          <w:rFonts w:ascii="Times New Roman" w:hAnsi="Times New Roman"/>
          <w:color w:val="000000"/>
          <w:sz w:val="24"/>
          <w:szCs w:val="24"/>
        </w:rPr>
        <w:t>атриотическое воспитание молодежи в соответствии с задачами  реализации государственной программы</w:t>
      </w:r>
      <w:r w:rsidR="00AE3E30">
        <w:rPr>
          <w:rFonts w:ascii="Times New Roman" w:hAnsi="Times New Roman"/>
          <w:color w:val="000000"/>
          <w:sz w:val="24"/>
          <w:szCs w:val="24"/>
        </w:rPr>
        <w:t>.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EE3384">
        <w:rPr>
          <w:rFonts w:ascii="Times New Roman" w:hAnsi="Times New Roman"/>
          <w:i/>
          <w:color w:val="000000"/>
          <w:sz w:val="24"/>
          <w:szCs w:val="24"/>
          <w:u w:val="single"/>
        </w:rPr>
        <w:t>Методами решения</w:t>
      </w:r>
      <w:r w:rsidRPr="00DF1053">
        <w:rPr>
          <w:rFonts w:ascii="Times New Roman" w:hAnsi="Times New Roman"/>
          <w:color w:val="000000"/>
          <w:sz w:val="24"/>
          <w:szCs w:val="24"/>
        </w:rPr>
        <w:t xml:space="preserve"> стратегических задач являются: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1)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 xml:space="preserve">разработка и реализация программ по приоритетным направлениям деятельности учреждения и творческих проектов; 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2)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>формирование позитивного имиджа Учреждения, осуществление  маркетинговых мероприятий;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3)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 xml:space="preserve">осуществление взаимодействия с руководителями предприятий, территориальных администраций,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учебных заведений и школ, </w:t>
      </w:r>
      <w:r w:rsidRPr="00DF1053">
        <w:rPr>
          <w:rFonts w:ascii="Times New Roman" w:hAnsi="Times New Roman"/>
          <w:color w:val="000000"/>
          <w:sz w:val="24"/>
          <w:szCs w:val="24"/>
        </w:rPr>
        <w:t xml:space="preserve">иных организаций, специалистами учреждений культуры, с целью координации, эффективного планирования и улучшения качества услуг; 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4)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>поддержка новаторства, творческого воображения и самобытности как важнейших характеристик гражданского общества;</w:t>
      </w:r>
    </w:p>
    <w:p w:rsidR="00DF1053" w:rsidRP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5)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>организация и проведение общественно-культурных акций</w:t>
      </w:r>
      <w:proofErr w:type="gramStart"/>
      <w:r w:rsidRPr="00DF1053">
        <w:rPr>
          <w:rFonts w:ascii="Times New Roman" w:hAnsi="Times New Roman"/>
          <w:color w:val="000000"/>
          <w:sz w:val="24"/>
          <w:szCs w:val="24"/>
        </w:rPr>
        <w:t>,;</w:t>
      </w:r>
      <w:proofErr w:type="gramEnd"/>
    </w:p>
    <w:p w:rsidR="00DF1053" w:rsidRDefault="00DF1053" w:rsidP="00DF1053">
      <w:pPr>
        <w:rPr>
          <w:rFonts w:ascii="Times New Roman" w:hAnsi="Times New Roman"/>
          <w:color w:val="000000"/>
          <w:sz w:val="24"/>
          <w:szCs w:val="24"/>
        </w:rPr>
      </w:pPr>
      <w:r w:rsidRPr="00DF1053">
        <w:rPr>
          <w:rFonts w:ascii="Times New Roman" w:hAnsi="Times New Roman"/>
          <w:color w:val="000000"/>
          <w:sz w:val="24"/>
          <w:szCs w:val="24"/>
        </w:rPr>
        <w:t>6)</w:t>
      </w:r>
      <w:r w:rsidRPr="00DF1053">
        <w:rPr>
          <w:rFonts w:ascii="Times New Roman" w:hAnsi="Times New Roman"/>
          <w:color w:val="000000"/>
          <w:sz w:val="24"/>
          <w:szCs w:val="24"/>
        </w:rPr>
        <w:tab/>
        <w:t>профессионализация кадров, освоение современных технологий и внедрение новых услуг.</w:t>
      </w:r>
    </w:p>
    <w:p w:rsidR="00EE3384" w:rsidRPr="000B245B" w:rsidRDefault="00EE3384" w:rsidP="000B245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45B">
        <w:rPr>
          <w:rFonts w:ascii="Times New Roman" w:hAnsi="Times New Roman"/>
          <w:b/>
          <w:sz w:val="24"/>
          <w:szCs w:val="24"/>
        </w:rPr>
        <w:t>Межведомственное взаимодействие</w:t>
      </w:r>
    </w:p>
    <w:p w:rsidR="00EE3384" w:rsidRDefault="00EE3384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3384">
        <w:rPr>
          <w:rFonts w:ascii="Times New Roman" w:hAnsi="Times New Roman"/>
          <w:sz w:val="24"/>
          <w:szCs w:val="24"/>
        </w:rPr>
        <w:t>Администрация Ирбитского муниципального образования – Глава Елена Николаевна Врублевская, Глава администрации Ирбитского МО – Алексей Валерьевич Никифоров.</w:t>
      </w:r>
    </w:p>
    <w:p w:rsidR="004E5EC1" w:rsidRDefault="004E5EC1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воинов-интернационалистов</w:t>
      </w:r>
      <w:r w:rsidR="006538B3">
        <w:rPr>
          <w:rFonts w:ascii="Times New Roman" w:hAnsi="Times New Roman"/>
          <w:sz w:val="24"/>
          <w:szCs w:val="24"/>
        </w:rPr>
        <w:t>. Проходят совместные мероприятия</w:t>
      </w:r>
      <w:r w:rsidR="00AE3E30">
        <w:rPr>
          <w:rFonts w:ascii="Times New Roman" w:hAnsi="Times New Roman"/>
          <w:sz w:val="24"/>
          <w:szCs w:val="24"/>
        </w:rPr>
        <w:t xml:space="preserve"> – «Умение выживать», встреча с матерями погибших воинов.</w:t>
      </w:r>
    </w:p>
    <w:p w:rsidR="00AE3E30" w:rsidRDefault="00AE3E30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ветеранов г. Ирбита, совет ветеранов </w:t>
      </w:r>
      <w:proofErr w:type="spellStart"/>
      <w:r>
        <w:rPr>
          <w:rFonts w:ascii="Times New Roman" w:hAnsi="Times New Roman"/>
          <w:sz w:val="24"/>
          <w:szCs w:val="24"/>
        </w:rPr>
        <w:t>Мотозавода</w:t>
      </w:r>
      <w:proofErr w:type="spellEnd"/>
      <w:r>
        <w:rPr>
          <w:rFonts w:ascii="Times New Roman" w:hAnsi="Times New Roman"/>
          <w:sz w:val="24"/>
          <w:szCs w:val="24"/>
        </w:rPr>
        <w:t>, районный советы ветеранов и местного уровня.</w:t>
      </w:r>
    </w:p>
    <w:p w:rsidR="00AE3E30" w:rsidRDefault="00AE3E30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архив г. Ирбит.</w:t>
      </w:r>
    </w:p>
    <w:p w:rsidR="00AE3E30" w:rsidRDefault="00AE3E30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 района и учебные заведения, детские сады</w:t>
      </w:r>
      <w:r w:rsidR="000B245B">
        <w:rPr>
          <w:rFonts w:ascii="Times New Roman" w:hAnsi="Times New Roman"/>
          <w:sz w:val="24"/>
          <w:szCs w:val="24"/>
        </w:rPr>
        <w:t>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культуры района.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внешкольной работы.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народного быта.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Историко-этнографический музей.</w:t>
      </w: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45B" w:rsidRDefault="000B245B" w:rsidP="00EE3384">
      <w:pPr>
        <w:tabs>
          <w:tab w:val="left" w:pos="6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9D3" w:rsidRDefault="006E79D3" w:rsidP="000B245B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="000B245B" w:rsidRPr="006E79D3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0B245B" w:rsidRPr="006E79D3">
        <w:rPr>
          <w:rFonts w:ascii="Times New Roman" w:hAnsi="Times New Roman"/>
          <w:b/>
          <w:sz w:val="24"/>
          <w:szCs w:val="24"/>
        </w:rPr>
        <w:t>азвитие платных услуг</w:t>
      </w:r>
      <w:r>
        <w:rPr>
          <w:rFonts w:ascii="Times New Roman" w:hAnsi="Times New Roman"/>
          <w:sz w:val="24"/>
          <w:szCs w:val="24"/>
        </w:rPr>
        <w:t>.</w:t>
      </w:r>
      <w:r w:rsidR="000B245B" w:rsidRPr="006E79D3">
        <w:rPr>
          <w:rFonts w:ascii="Times New Roman" w:hAnsi="Times New Roman"/>
          <w:sz w:val="24"/>
          <w:szCs w:val="24"/>
        </w:rPr>
        <w:t xml:space="preserve"> </w:t>
      </w:r>
    </w:p>
    <w:p w:rsidR="006E79D3" w:rsidRDefault="006E79D3" w:rsidP="000B245B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="000B245B" w:rsidRPr="006E79D3">
        <w:rPr>
          <w:rFonts w:ascii="Times New Roman" w:hAnsi="Times New Roman"/>
          <w:i/>
          <w:sz w:val="24"/>
          <w:szCs w:val="24"/>
          <w:u w:val="single"/>
        </w:rPr>
        <w:t>сновные виды платных услуг</w:t>
      </w:r>
      <w:r>
        <w:rPr>
          <w:rFonts w:ascii="Times New Roman" w:hAnsi="Times New Roman"/>
          <w:sz w:val="24"/>
          <w:szCs w:val="24"/>
        </w:rPr>
        <w:t>:</w:t>
      </w:r>
    </w:p>
    <w:p w:rsidR="006E79D3" w:rsidRPr="006E79D3" w:rsidRDefault="006E79D3" w:rsidP="006E79D3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6E79D3">
        <w:rPr>
          <w:rFonts w:ascii="Times New Roman" w:hAnsi="Times New Roman"/>
          <w:sz w:val="24"/>
          <w:szCs w:val="24"/>
        </w:rPr>
        <w:t>«Чтоб дать нам право жить на белом свете» - обзорная экскурсия в здании культурного центра;</w:t>
      </w:r>
    </w:p>
    <w:p w:rsidR="006E79D3" w:rsidRPr="006E79D3" w:rsidRDefault="006E79D3" w:rsidP="006E79D3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6E79D3">
        <w:rPr>
          <w:rFonts w:ascii="Times New Roman" w:hAnsi="Times New Roman"/>
          <w:sz w:val="24"/>
          <w:szCs w:val="24"/>
        </w:rPr>
        <w:t>«Родительский дом» -  история посёлка Зайково, быт крестьяни</w:t>
      </w:r>
      <w:r>
        <w:rPr>
          <w:rFonts w:ascii="Times New Roman" w:hAnsi="Times New Roman"/>
          <w:sz w:val="24"/>
          <w:szCs w:val="24"/>
        </w:rPr>
        <w:t>на-середняка (экскурсия в родительско</w:t>
      </w:r>
      <w:r w:rsidRPr="006E79D3">
        <w:rPr>
          <w:rFonts w:ascii="Times New Roman" w:hAnsi="Times New Roman"/>
          <w:sz w:val="24"/>
          <w:szCs w:val="24"/>
        </w:rPr>
        <w:t>м доме Г.А. Речкалова);</w:t>
      </w:r>
    </w:p>
    <w:p w:rsidR="006E79D3" w:rsidRDefault="006E79D3" w:rsidP="006E79D3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E79D3">
        <w:rPr>
          <w:rFonts w:ascii="Times New Roman" w:hAnsi="Times New Roman"/>
          <w:sz w:val="24"/>
          <w:szCs w:val="24"/>
        </w:rPr>
        <w:t>«Тропой воинской славы» - пешеходная экскурсия по центру посёлка Зайково с посещением Сквера Героев.</w:t>
      </w:r>
      <w:r w:rsidR="000B245B" w:rsidRPr="006E79D3">
        <w:rPr>
          <w:rFonts w:ascii="Times New Roman" w:hAnsi="Times New Roman"/>
          <w:sz w:val="24"/>
          <w:szCs w:val="24"/>
        </w:rPr>
        <w:t xml:space="preserve"> </w:t>
      </w:r>
    </w:p>
    <w:p w:rsidR="00067D76" w:rsidRPr="00067D76" w:rsidRDefault="00067D76" w:rsidP="00067D76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67D76">
        <w:rPr>
          <w:rFonts w:ascii="Times New Roman" w:hAnsi="Times New Roman"/>
          <w:sz w:val="24"/>
          <w:szCs w:val="24"/>
        </w:rPr>
        <w:t>Фольклорные вечера</w:t>
      </w:r>
      <w:r>
        <w:rPr>
          <w:rFonts w:ascii="Times New Roman" w:hAnsi="Times New Roman"/>
          <w:sz w:val="24"/>
          <w:szCs w:val="24"/>
        </w:rPr>
        <w:t>, и</w:t>
      </w:r>
      <w:r w:rsidRPr="00067D76">
        <w:rPr>
          <w:rFonts w:ascii="Times New Roman" w:hAnsi="Times New Roman"/>
          <w:sz w:val="24"/>
          <w:szCs w:val="24"/>
        </w:rPr>
        <w:t>нтерактивные музейные уроки по народному быту с мастер-классами по изготовлению кукол, оберегов</w:t>
      </w:r>
      <w:r w:rsidR="00DF35EC">
        <w:rPr>
          <w:rFonts w:ascii="Times New Roman" w:hAnsi="Times New Roman"/>
          <w:sz w:val="24"/>
          <w:szCs w:val="24"/>
        </w:rPr>
        <w:t>, изготовление блинов в русской печи.</w:t>
      </w:r>
      <w:r w:rsidRPr="00067D76">
        <w:rPr>
          <w:rFonts w:ascii="Times New Roman" w:hAnsi="Times New Roman"/>
          <w:sz w:val="24"/>
          <w:szCs w:val="24"/>
        </w:rPr>
        <w:t xml:space="preserve"> </w:t>
      </w:r>
    </w:p>
    <w:p w:rsidR="00067D76" w:rsidRDefault="00067D76" w:rsidP="00067D76">
      <w:pPr>
        <w:tabs>
          <w:tab w:val="left" w:pos="6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5EC" w:rsidRPr="00DF35EC" w:rsidRDefault="00067D76" w:rsidP="00DF3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разработать интерактивные уроки для учащихся в патриотическом и народном напр</w:t>
      </w:r>
      <w:r w:rsidR="00DF35EC">
        <w:rPr>
          <w:rFonts w:ascii="Times New Roman" w:hAnsi="Times New Roman"/>
          <w:sz w:val="24"/>
          <w:szCs w:val="24"/>
        </w:rPr>
        <w:t>авлении по возрастным группам.</w:t>
      </w:r>
    </w:p>
    <w:p w:rsidR="00DF35EC" w:rsidRDefault="00DF35EC" w:rsidP="00DF35EC">
      <w:pPr>
        <w:pStyle w:val="a5"/>
        <w:numPr>
          <w:ilvl w:val="0"/>
          <w:numId w:val="4"/>
        </w:numPr>
        <w:ind w:left="567"/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b/>
          <w:color w:val="000000"/>
          <w:sz w:val="24"/>
          <w:szCs w:val="24"/>
        </w:rPr>
        <w:t>Новации в сфере культурно-досуговой деятельности и народного творчества</w:t>
      </w:r>
      <w:r w:rsidRPr="00DF35EC">
        <w:rPr>
          <w:rFonts w:ascii="Times New Roman" w:hAnsi="Times New Roman"/>
          <w:color w:val="000000"/>
          <w:sz w:val="24"/>
          <w:szCs w:val="24"/>
        </w:rPr>
        <w:t xml:space="preserve"> (создание новых культурных продуктов и услуг).</w:t>
      </w:r>
    </w:p>
    <w:p w:rsidR="00DF35EC" w:rsidRPr="00DF35EC" w:rsidRDefault="00DF35EC" w:rsidP="00DF35EC">
      <w:pPr>
        <w:ind w:left="2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родительском доме Г.А. Речкалова запланированы и проходят фольклорные вечера, на которых, посетители знакомятся с народными традициями и бытом в окружении старинных экспонатов. Дополняют мероприят</w:t>
      </w:r>
      <w:r w:rsidR="003D2BC4">
        <w:rPr>
          <w:rFonts w:ascii="Times New Roman" w:hAnsi="Times New Roman"/>
          <w:color w:val="000000"/>
          <w:sz w:val="24"/>
          <w:szCs w:val="24"/>
        </w:rPr>
        <w:t>ия изготовление кукол, оберегов, мастер-класс по выпечке блинов в русской печи: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1.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Святочные гадания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Январь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2.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Встречи на Сретенье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Февраль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3.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Масленица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Март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4.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Пасха светлая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Апрель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5.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День рождения Зайково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Май - июнь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6.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Троица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Июнь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7.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Иван Купала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Июль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8.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Три спаса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Август - сентябрь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  9.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День урожая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Сентябрь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10.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Покровские посиделки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Октябрь </w:t>
      </w:r>
    </w:p>
    <w:p w:rsidR="00DF35EC" w:rsidRPr="00DF35EC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11.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День Домового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            Ноябрь </w:t>
      </w:r>
    </w:p>
    <w:p w:rsidR="00895714" w:rsidRDefault="00DF35EC" w:rsidP="00DF35EC">
      <w:pPr>
        <w:rPr>
          <w:rFonts w:ascii="Times New Roman" w:hAnsi="Times New Roman"/>
          <w:color w:val="000000"/>
          <w:sz w:val="24"/>
          <w:szCs w:val="24"/>
        </w:rPr>
      </w:pPr>
      <w:r w:rsidRPr="00DF35EC">
        <w:rPr>
          <w:rFonts w:ascii="Times New Roman" w:hAnsi="Times New Roman"/>
          <w:color w:val="000000"/>
          <w:sz w:val="24"/>
          <w:szCs w:val="24"/>
        </w:rPr>
        <w:t xml:space="preserve">      12.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 xml:space="preserve">Новогоднее гулянье  (Празднование Нового года на рубеже 19-20 веков) </w:t>
      </w:r>
      <w:r w:rsidRPr="00DF35EC">
        <w:rPr>
          <w:rFonts w:ascii="Times New Roman" w:hAnsi="Times New Roman"/>
          <w:color w:val="000000"/>
          <w:sz w:val="24"/>
          <w:szCs w:val="24"/>
        </w:rPr>
        <w:tab/>
        <w:t>Декабрь</w:t>
      </w:r>
      <w:r w:rsidR="003D2BC4">
        <w:rPr>
          <w:rFonts w:ascii="Times New Roman" w:hAnsi="Times New Roman"/>
          <w:color w:val="000000"/>
          <w:sz w:val="24"/>
          <w:szCs w:val="24"/>
        </w:rPr>
        <w:t>.</w:t>
      </w:r>
    </w:p>
    <w:p w:rsidR="003D2BC4" w:rsidRDefault="003D2BC4" w:rsidP="00DF35EC">
      <w:pPr>
        <w:rPr>
          <w:rFonts w:ascii="Times New Roman" w:hAnsi="Times New Roman"/>
          <w:color w:val="000000"/>
          <w:sz w:val="24"/>
          <w:szCs w:val="24"/>
        </w:rPr>
      </w:pPr>
    </w:p>
    <w:p w:rsidR="003D2BC4" w:rsidRPr="00B76177" w:rsidRDefault="003D2BC4" w:rsidP="003D2BC4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3D2BC4">
        <w:rPr>
          <w:rFonts w:ascii="Times New Roman" w:hAnsi="Times New Roman"/>
          <w:b/>
          <w:color w:val="000000"/>
          <w:sz w:val="24"/>
          <w:szCs w:val="24"/>
        </w:rPr>
        <w:t>Информация о проделанной работе по подготовке и проведению празднования 70-й годовщины Победы в Великой Отечественной войне 1941-1945 годов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76177" w:rsidRDefault="0089778C" w:rsidP="0089778C">
      <w:pPr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76177">
        <w:rPr>
          <w:rFonts w:ascii="Times New Roman" w:hAnsi="Times New Roman"/>
          <w:color w:val="000000"/>
          <w:sz w:val="24"/>
          <w:szCs w:val="24"/>
        </w:rPr>
        <w:t xml:space="preserve">Многие мероприятия Культурного центра </w:t>
      </w:r>
      <w:r w:rsidR="00603A64">
        <w:rPr>
          <w:rFonts w:ascii="Times New Roman" w:hAnsi="Times New Roman"/>
          <w:color w:val="000000"/>
          <w:sz w:val="24"/>
          <w:szCs w:val="24"/>
        </w:rPr>
        <w:t xml:space="preserve">имеют патриотическое направление и </w:t>
      </w:r>
      <w:r w:rsidR="00B76177">
        <w:rPr>
          <w:rFonts w:ascii="Times New Roman" w:hAnsi="Times New Roman"/>
          <w:color w:val="000000"/>
          <w:sz w:val="24"/>
          <w:szCs w:val="24"/>
        </w:rPr>
        <w:t>посвящены 70-летию Победы.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6177">
        <w:rPr>
          <w:rFonts w:ascii="Times New Roman" w:hAnsi="Times New Roman"/>
          <w:color w:val="000000"/>
          <w:sz w:val="24"/>
          <w:szCs w:val="24"/>
        </w:rPr>
        <w:t>Уроки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76177">
        <w:rPr>
          <w:rFonts w:ascii="Times New Roman" w:hAnsi="Times New Roman"/>
          <w:color w:val="000000"/>
          <w:sz w:val="24"/>
          <w:szCs w:val="24"/>
        </w:rPr>
        <w:t>беседы</w:t>
      </w:r>
      <w:proofErr w:type="gramEnd"/>
      <w:r w:rsidR="00B76177">
        <w:rPr>
          <w:rFonts w:ascii="Times New Roman" w:hAnsi="Times New Roman"/>
          <w:color w:val="000000"/>
          <w:sz w:val="24"/>
          <w:szCs w:val="24"/>
        </w:rPr>
        <w:t xml:space="preserve"> проведённые для учащихся школ ветеранами педагогического труда Князевым В.Ф. и Билык А.А.:</w:t>
      </w:r>
    </w:p>
    <w:p w:rsidR="00B76177" w:rsidRDefault="0089778C" w:rsidP="00B761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B76177">
        <w:rPr>
          <w:rFonts w:ascii="Times New Roman" w:hAnsi="Times New Roman"/>
          <w:color w:val="000000"/>
          <w:sz w:val="24"/>
          <w:szCs w:val="24"/>
        </w:rPr>
        <w:t>- «Что такое патриотизм»;</w:t>
      </w:r>
    </w:p>
    <w:p w:rsidR="00B76177" w:rsidRDefault="0089778C" w:rsidP="00B761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76177">
        <w:rPr>
          <w:rFonts w:ascii="Times New Roman" w:hAnsi="Times New Roman"/>
          <w:color w:val="000000"/>
          <w:sz w:val="24"/>
          <w:szCs w:val="24"/>
        </w:rPr>
        <w:t>- «Моя малая Родина»;</w:t>
      </w:r>
    </w:p>
    <w:p w:rsidR="00B76177" w:rsidRDefault="0089778C" w:rsidP="00B761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76177">
        <w:rPr>
          <w:rFonts w:ascii="Times New Roman" w:hAnsi="Times New Roman"/>
          <w:color w:val="000000"/>
          <w:sz w:val="24"/>
          <w:szCs w:val="24"/>
        </w:rPr>
        <w:t>- «На Урале ковалась Победа»;</w:t>
      </w:r>
    </w:p>
    <w:p w:rsidR="00B76177" w:rsidRDefault="0089778C" w:rsidP="00B761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76177">
        <w:rPr>
          <w:rFonts w:ascii="Times New Roman" w:hAnsi="Times New Roman"/>
          <w:color w:val="000000"/>
          <w:sz w:val="24"/>
          <w:szCs w:val="24"/>
        </w:rPr>
        <w:t>- «Школа в годы войны»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1223" w:rsidRDefault="0089778C" w:rsidP="00B7617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Самым значимым событием стало </w:t>
      </w:r>
      <w:r w:rsidRPr="00603A64">
        <w:rPr>
          <w:rFonts w:ascii="Times New Roman" w:hAnsi="Times New Roman"/>
          <w:b/>
          <w:color w:val="000000"/>
          <w:sz w:val="24"/>
          <w:szCs w:val="24"/>
        </w:rPr>
        <w:t>открытие Культурного центра имени дважды Героя Советского Союза Г.А. Речкалова 15 августа 2015.</w:t>
      </w:r>
      <w:r>
        <w:rPr>
          <w:rFonts w:ascii="Times New Roman" w:hAnsi="Times New Roman"/>
          <w:color w:val="000000"/>
          <w:sz w:val="24"/>
          <w:szCs w:val="24"/>
        </w:rPr>
        <w:t xml:space="preserve"> Это событие собрало более 3000 участников и гостей Свердловской области, Ирбитского района и посёлка Зайково.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Выбор места открытия музея не случаен – именно в пос. Зайково родился и вырос прославленный ас Великой Отечественной войны.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 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Среди почетных Гостей торжественной церемонии открытия была дочь легендарного летчика – Любовь Речкалова.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 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Торжественная церемония открытия Сквера Героев, в котором установлен памятник Г.А. Речкалову и макет самолета началась возложения гирлянды и установления почетного караула. Дань памяти Герою отдали два истребителя, пролетевшие ровным строем в момент возложения цветов.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 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Для Гостей мероприятия была подготовлена насыщенная культурная и спортивная программа: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 </w:t>
      </w:r>
    </w:p>
    <w:p w:rsidR="001B6201" w:rsidRPr="001B6201" w:rsidRDefault="001B6201" w:rsidP="001B620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«воздушный бой» спортсменов-авиамоделистов с радиоуправляемыми моделями самолетов;</w:t>
      </w:r>
    </w:p>
    <w:p w:rsidR="001B6201" w:rsidRPr="001B6201" w:rsidRDefault="001B6201" w:rsidP="001B620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показательные выступления группы спецназа Уральского регионального командования внутренних войск МВД России;</w:t>
      </w:r>
    </w:p>
    <w:p w:rsidR="001B6201" w:rsidRPr="001B6201" w:rsidRDefault="001B6201" w:rsidP="001B620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выставка машин ДООСАФ, участников автопробега г. Ирбит-пос. Зайково;</w:t>
      </w:r>
    </w:p>
    <w:p w:rsidR="001B6201" w:rsidRPr="001B6201" w:rsidRDefault="001B6201" w:rsidP="001B620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 xml:space="preserve">работа выставок – стрелового оружия, авиамоделей и </w:t>
      </w:r>
      <w:proofErr w:type="spellStart"/>
      <w:r w:rsidRPr="001B6201">
        <w:rPr>
          <w:rFonts w:ascii="Times New Roman" w:hAnsi="Times New Roman"/>
          <w:color w:val="1E1E1E"/>
          <w:sz w:val="24"/>
          <w:szCs w:val="24"/>
        </w:rPr>
        <w:t>паралетов</w:t>
      </w:r>
      <w:proofErr w:type="spellEnd"/>
      <w:r w:rsidRPr="001B6201">
        <w:rPr>
          <w:rFonts w:ascii="Times New Roman" w:hAnsi="Times New Roman"/>
          <w:color w:val="1E1E1E"/>
          <w:sz w:val="24"/>
          <w:szCs w:val="24"/>
        </w:rPr>
        <w:t>;</w:t>
      </w:r>
    </w:p>
    <w:p w:rsidR="001B6201" w:rsidRPr="001B6201" w:rsidRDefault="001B6201" w:rsidP="001B620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выступление творческих коллективов.</w:t>
      </w:r>
    </w:p>
    <w:p w:rsidR="001B6201" w:rsidRP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 </w:t>
      </w:r>
    </w:p>
    <w:p w:rsidR="001B6201" w:rsidRDefault="001B6201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1B6201">
        <w:rPr>
          <w:rFonts w:ascii="Times New Roman" w:hAnsi="Times New Roman"/>
          <w:color w:val="1E1E1E"/>
          <w:sz w:val="24"/>
          <w:szCs w:val="24"/>
        </w:rPr>
        <w:t>Завершились праздничные мероприятия открытием Культурного центра имени Г.А.. Речкалова, а также презентацией книги, по</w:t>
      </w:r>
      <w:r w:rsidR="00603A64">
        <w:rPr>
          <w:rFonts w:ascii="Times New Roman" w:hAnsi="Times New Roman"/>
          <w:color w:val="1E1E1E"/>
          <w:sz w:val="24"/>
          <w:szCs w:val="24"/>
        </w:rPr>
        <w:t>с</w:t>
      </w:r>
      <w:r w:rsidRPr="001B6201">
        <w:rPr>
          <w:rFonts w:ascii="Times New Roman" w:hAnsi="Times New Roman"/>
          <w:color w:val="1E1E1E"/>
          <w:sz w:val="24"/>
          <w:szCs w:val="24"/>
        </w:rPr>
        <w:t>вященной легендарному летчику.</w:t>
      </w:r>
    </w:p>
    <w:p w:rsidR="00603A64" w:rsidRDefault="00603A64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603A64" w:rsidRDefault="00603A64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</w:t>
      </w:r>
      <w:r w:rsidRPr="00603A64">
        <w:rPr>
          <w:rFonts w:ascii="Times New Roman" w:hAnsi="Times New Roman"/>
          <w:color w:val="1E1E1E"/>
          <w:sz w:val="24"/>
          <w:szCs w:val="24"/>
        </w:rPr>
        <w:t>В августе приняли участие в Региональном конкурсе Национальная премия в области событийного туризма «RUSSIAN EVENT AWARDS» в номинации «Лучшее событие, посвященное 70-летию Победы в Великой Отечественной Войне».</w:t>
      </w:r>
    </w:p>
    <w:p w:rsidR="00603A64" w:rsidRDefault="00603A64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603A64" w:rsidRDefault="00603A64" w:rsidP="001B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</w:t>
      </w:r>
      <w:r w:rsidRPr="00837E4C">
        <w:rPr>
          <w:rFonts w:ascii="Times New Roman" w:hAnsi="Times New Roman"/>
          <w:b/>
          <w:color w:val="000000"/>
          <w:sz w:val="24"/>
          <w:szCs w:val="24"/>
        </w:rPr>
        <w:t>30 октября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в КЦ состоялось открытие выставки картин цикла   «На Урале ковалась победа», посвящённого 70-летию Победы.  Автор - зайковский самодеятельный художник В.Ф. Князев</w:t>
      </w:r>
    </w:p>
    <w:p w:rsidR="00EB2992" w:rsidRDefault="00EB2992" w:rsidP="001B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992" w:rsidRDefault="00EB2992" w:rsidP="001B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992" w:rsidRPr="00EB2992" w:rsidRDefault="00EB2992" w:rsidP="00EB29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EB2992">
        <w:rPr>
          <w:rFonts w:ascii="Times New Roman" w:hAnsi="Times New Roman"/>
          <w:b/>
          <w:color w:val="1E1E1E"/>
          <w:sz w:val="24"/>
          <w:szCs w:val="24"/>
        </w:rPr>
        <w:t>Год литературы – 2015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: </w:t>
      </w:r>
      <w:r w:rsidRPr="00EB2992">
        <w:rPr>
          <w:rFonts w:ascii="Times New Roman" w:hAnsi="Times New Roman"/>
          <w:b/>
          <w:color w:val="1E1E1E"/>
          <w:sz w:val="24"/>
          <w:szCs w:val="24"/>
        </w:rPr>
        <w:t>в мероприятиях культурно-досуговых учреждений.</w:t>
      </w:r>
    </w:p>
    <w:p w:rsidR="00EB2992" w:rsidRPr="00EB2992" w:rsidRDefault="00EB2992" w:rsidP="00EB2992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</w:t>
      </w:r>
      <w:r w:rsidRPr="00EB2992">
        <w:rPr>
          <w:rFonts w:ascii="Times New Roman" w:hAnsi="Times New Roman"/>
          <w:color w:val="1E1E1E"/>
          <w:sz w:val="24"/>
          <w:szCs w:val="24"/>
        </w:rPr>
        <w:t>В плане основных мероприятий, посвященных 95-летию Г.А. Речкалова, одобренных Правительством Свердловской области 23 апреля 2014 года, содержится и проведение международной заочной научно-практической конференции, посвященной воздушной войне 1939-1945 годов.</w:t>
      </w:r>
    </w:p>
    <w:p w:rsidR="00EB2992" w:rsidRPr="00EB2992" w:rsidRDefault="00EB2992" w:rsidP="00EB2992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EB2992">
        <w:rPr>
          <w:rFonts w:ascii="Times New Roman" w:hAnsi="Times New Roman"/>
          <w:color w:val="1E1E1E"/>
          <w:sz w:val="24"/>
          <w:szCs w:val="24"/>
        </w:rPr>
        <w:lastRenderedPageBreak/>
        <w:t>В целях выполнения этого решения, была сформирована редколлегия книжной серии «Воздушная война», в которую вошли ученые и практические работники России, США и Финляндии.</w:t>
      </w:r>
    </w:p>
    <w:p w:rsidR="00603A64" w:rsidRDefault="00EB2992" w:rsidP="00EB2992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proofErr w:type="spellStart"/>
      <w:r>
        <w:rPr>
          <w:rFonts w:ascii="Times New Roman" w:hAnsi="Times New Roman"/>
          <w:color w:val="1E1E1E"/>
          <w:sz w:val="24"/>
          <w:szCs w:val="24"/>
        </w:rPr>
        <w:t>И</w:t>
      </w:r>
      <w:r w:rsidRPr="00EB2992">
        <w:rPr>
          <w:rFonts w:ascii="Times New Roman" w:hAnsi="Times New Roman"/>
          <w:color w:val="1E1E1E"/>
          <w:sz w:val="24"/>
          <w:szCs w:val="24"/>
        </w:rPr>
        <w:t>рбитским</w:t>
      </w:r>
      <w:proofErr w:type="spellEnd"/>
      <w:r w:rsidRPr="00EB2992">
        <w:rPr>
          <w:rFonts w:ascii="Times New Roman" w:hAnsi="Times New Roman"/>
          <w:color w:val="1E1E1E"/>
          <w:sz w:val="24"/>
          <w:szCs w:val="24"/>
        </w:rPr>
        <w:t xml:space="preserve"> издательством «Печатный вал» издана первая книга данной серии — Юбе К. «Русский ответ на немецкую воздушную мощь во Второй мировой войне».</w:t>
      </w:r>
    </w:p>
    <w:p w:rsidR="00EB2992" w:rsidRPr="00EB2992" w:rsidRDefault="00EB2992" w:rsidP="00EB2992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EB2992" w:rsidRPr="00EB2992" w:rsidRDefault="00EB2992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</w:t>
      </w:r>
      <w:r w:rsidRPr="00EB2992">
        <w:rPr>
          <w:rFonts w:ascii="Times New Roman" w:hAnsi="Times New Roman"/>
          <w:color w:val="1E1E1E"/>
          <w:sz w:val="24"/>
          <w:szCs w:val="24"/>
        </w:rPr>
        <w:t xml:space="preserve">19 декабря 2015 года в МВЦ «Дом Поклевских-Козелл» </w:t>
      </w:r>
      <w:r>
        <w:rPr>
          <w:rFonts w:ascii="Times New Roman" w:hAnsi="Times New Roman"/>
          <w:color w:val="1E1E1E"/>
          <w:sz w:val="24"/>
          <w:szCs w:val="24"/>
        </w:rPr>
        <w:t xml:space="preserve">состоится презентация книги Клауса Юбе </w:t>
      </w:r>
      <w:r w:rsidRPr="00EB2992">
        <w:rPr>
          <w:rFonts w:ascii="Times New Roman" w:hAnsi="Times New Roman"/>
          <w:color w:val="1E1E1E"/>
          <w:sz w:val="24"/>
          <w:szCs w:val="24"/>
        </w:rPr>
        <w:t>в рамках заседания екатеринбургского военно-исторического клуба «Горный щит».</w:t>
      </w:r>
    </w:p>
    <w:p w:rsidR="00EB2992" w:rsidRPr="00EB2992" w:rsidRDefault="00EB2992" w:rsidP="001B6201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EB2992" w:rsidRPr="00EB2992" w:rsidRDefault="00EB2992" w:rsidP="001B6201">
      <w:pPr>
        <w:spacing w:after="0" w:line="240" w:lineRule="auto"/>
        <w:jc w:val="both"/>
        <w:rPr>
          <w:rFonts w:ascii="Times New Roman" w:hAnsi="Times New Roman"/>
          <w:b/>
          <w:color w:val="1E1E1E"/>
          <w:sz w:val="24"/>
          <w:szCs w:val="24"/>
        </w:rPr>
      </w:pPr>
    </w:p>
    <w:p w:rsidR="009243CF" w:rsidRPr="00F265F4" w:rsidRDefault="003D2BC4" w:rsidP="00634F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1E1E1E"/>
          <w:sz w:val="24"/>
          <w:szCs w:val="24"/>
        </w:rPr>
      </w:pPr>
      <w:r w:rsidRPr="00634FF2">
        <w:rPr>
          <w:rFonts w:ascii="Times New Roman" w:hAnsi="Times New Roman"/>
          <w:b/>
          <w:color w:val="000000"/>
          <w:sz w:val="24"/>
          <w:szCs w:val="24"/>
        </w:rPr>
        <w:t xml:space="preserve">Информация </w:t>
      </w:r>
      <w:r w:rsidR="00634FF2">
        <w:rPr>
          <w:rFonts w:ascii="Times New Roman" w:hAnsi="Times New Roman"/>
          <w:b/>
          <w:color w:val="000000"/>
          <w:sz w:val="24"/>
          <w:szCs w:val="24"/>
        </w:rPr>
        <w:t>о работе с детьми и подростками.</w:t>
      </w:r>
    </w:p>
    <w:p w:rsidR="00F265F4" w:rsidRDefault="00F265F4" w:rsidP="00F265F4">
      <w:pPr>
        <w:spacing w:after="0" w:line="240" w:lineRule="auto"/>
        <w:rPr>
          <w:rFonts w:ascii="Times New Roman" w:hAnsi="Times New Roman"/>
          <w:b/>
          <w:color w:val="1E1E1E"/>
          <w:sz w:val="24"/>
          <w:szCs w:val="24"/>
        </w:rPr>
      </w:pPr>
    </w:p>
    <w:p w:rsidR="00FD2DB6" w:rsidRPr="00837E4C" w:rsidRDefault="00F265F4" w:rsidP="00FD2DB6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1E1E1E"/>
          <w:sz w:val="24"/>
          <w:szCs w:val="24"/>
        </w:rPr>
        <w:t xml:space="preserve">В сентябре </w:t>
      </w:r>
      <w:r>
        <w:rPr>
          <w:rFonts w:ascii="Times New Roman" w:hAnsi="Times New Roman"/>
          <w:color w:val="1E1E1E"/>
          <w:sz w:val="24"/>
          <w:szCs w:val="24"/>
        </w:rPr>
        <w:t xml:space="preserve">создан и работает спортивно-патриотический клуб «Вертикаль». Клуб объединил </w:t>
      </w:r>
      <w:r w:rsidR="00E10FA0">
        <w:rPr>
          <w:rFonts w:ascii="Times New Roman" w:hAnsi="Times New Roman"/>
          <w:color w:val="1E1E1E"/>
          <w:sz w:val="24"/>
          <w:szCs w:val="24"/>
        </w:rPr>
        <w:t xml:space="preserve">36 </w:t>
      </w:r>
      <w:r>
        <w:rPr>
          <w:rFonts w:ascii="Times New Roman" w:hAnsi="Times New Roman"/>
          <w:color w:val="1E1E1E"/>
          <w:sz w:val="24"/>
          <w:szCs w:val="24"/>
        </w:rPr>
        <w:t>учащихся школ №1 и №2</w:t>
      </w:r>
      <w:r w:rsidR="00FD2DB6">
        <w:rPr>
          <w:rFonts w:ascii="Times New Roman" w:hAnsi="Times New Roman"/>
          <w:color w:val="1E1E1E"/>
          <w:sz w:val="24"/>
          <w:szCs w:val="24"/>
        </w:rPr>
        <w:t xml:space="preserve"> и клуб борьбы самбо под руководством Дымшакова М.И</w:t>
      </w:r>
      <w:r>
        <w:rPr>
          <w:rFonts w:ascii="Times New Roman" w:hAnsi="Times New Roman"/>
          <w:color w:val="1E1E1E"/>
          <w:sz w:val="24"/>
          <w:szCs w:val="24"/>
        </w:rPr>
        <w:t>. Общие сборы проходят дважды в месяц.</w:t>
      </w:r>
      <w:r w:rsidR="00FD2DB6">
        <w:rPr>
          <w:rFonts w:ascii="Times New Roman" w:hAnsi="Times New Roman"/>
          <w:color w:val="1E1E1E"/>
          <w:sz w:val="24"/>
          <w:szCs w:val="24"/>
        </w:rPr>
        <w:t xml:space="preserve"> Программа деятельности клуба разработана и реализуется </w:t>
      </w:r>
      <w:proofErr w:type="spellStart"/>
      <w:r w:rsidR="00FD2DB6">
        <w:rPr>
          <w:rFonts w:ascii="Times New Roman" w:hAnsi="Times New Roman"/>
          <w:color w:val="1E1E1E"/>
          <w:sz w:val="24"/>
          <w:szCs w:val="24"/>
        </w:rPr>
        <w:t>Дорохиной</w:t>
      </w:r>
      <w:proofErr w:type="spellEnd"/>
      <w:r w:rsidR="00FD2DB6">
        <w:rPr>
          <w:rFonts w:ascii="Times New Roman" w:hAnsi="Times New Roman"/>
          <w:color w:val="1E1E1E"/>
          <w:sz w:val="24"/>
          <w:szCs w:val="24"/>
        </w:rPr>
        <w:t xml:space="preserve"> В.В. </w:t>
      </w:r>
      <w:r w:rsidR="00FD2DB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D2DB6" w:rsidRPr="00837E4C">
        <w:rPr>
          <w:rFonts w:ascii="Times New Roman" w:hAnsi="Times New Roman"/>
          <w:color w:val="000000"/>
          <w:sz w:val="24"/>
          <w:szCs w:val="24"/>
        </w:rPr>
        <w:t>рамках заседаний клуба патриотического воспитания «Вертикаль»</w:t>
      </w:r>
      <w:r w:rsidR="00FD2DB6">
        <w:rPr>
          <w:rFonts w:ascii="Times New Roman" w:hAnsi="Times New Roman"/>
          <w:color w:val="000000"/>
          <w:sz w:val="24"/>
          <w:szCs w:val="24"/>
        </w:rPr>
        <w:t xml:space="preserve"> прошли встречи с интересными людьми</w:t>
      </w:r>
      <w:r w:rsidR="00FD2DB6" w:rsidRPr="00837E4C">
        <w:rPr>
          <w:rFonts w:ascii="Times New Roman" w:hAnsi="Times New Roman"/>
          <w:color w:val="000000"/>
          <w:sz w:val="24"/>
          <w:szCs w:val="24"/>
        </w:rPr>
        <w:t>:</w:t>
      </w:r>
    </w:p>
    <w:p w:rsidR="00FD2DB6" w:rsidRPr="00837E4C" w:rsidRDefault="00FD2DB6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- Билык Альбина Андреевна – «Школа и война»;</w:t>
      </w:r>
    </w:p>
    <w:p w:rsidR="00FD2DB6" w:rsidRPr="00837E4C" w:rsidRDefault="00FD2DB6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- Никитин Николай председатель совета воинов-интернационалистов – «Умение выживать»;</w:t>
      </w:r>
    </w:p>
    <w:p w:rsidR="00FD2DB6" w:rsidRPr="00837E4C" w:rsidRDefault="00FD2DB6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>- Встреча с работниками Государственного архива г. Ирбита;</w:t>
      </w:r>
    </w:p>
    <w:p w:rsidR="00FD2DB6" w:rsidRDefault="00FD2DB6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7E4C">
        <w:rPr>
          <w:rFonts w:ascii="Times New Roman" w:hAnsi="Times New Roman"/>
          <w:color w:val="000000"/>
          <w:sz w:val="24"/>
          <w:szCs w:val="24"/>
        </w:rPr>
        <w:t xml:space="preserve">- Шилова Валентина Федоровна - «Зайковчане – участники  </w:t>
      </w:r>
      <w:r w:rsidRPr="00837E4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37E4C">
        <w:rPr>
          <w:rFonts w:ascii="Times New Roman" w:hAnsi="Times New Roman"/>
          <w:color w:val="000000"/>
          <w:sz w:val="24"/>
          <w:szCs w:val="24"/>
        </w:rPr>
        <w:t xml:space="preserve">  Мировой войны» посещение захоронений.</w:t>
      </w:r>
    </w:p>
    <w:p w:rsidR="00502B19" w:rsidRPr="00502B19" w:rsidRDefault="00502B19" w:rsidP="00502B1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Ребята проводят уборку Обелиска в парке Победы в посёлке Зайково.</w:t>
      </w:r>
    </w:p>
    <w:p w:rsidR="002E12F8" w:rsidRDefault="002E12F8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E12F8" w:rsidRPr="002E12F8" w:rsidRDefault="002E12F8" w:rsidP="00FD2DB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2E12F8">
        <w:rPr>
          <w:rFonts w:ascii="Times New Roman" w:hAnsi="Times New Roman"/>
          <w:b/>
          <w:color w:val="000000"/>
          <w:sz w:val="24"/>
          <w:szCs w:val="24"/>
        </w:rPr>
        <w:t>План работы спортивно-патриотического клуба «Вертикаль»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126"/>
        <w:gridCol w:w="1985"/>
      </w:tblGrid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t>Тематические занятия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t>1.1 Юные экскурсоводы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ФедорченкоТ.Ю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2015-16г</w:t>
            </w: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И. Кожедуб - трижды Герой Советского Союза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А.И. Покрышкин - трижды Герой Советского Союза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Герои-лётчики Ирбитского района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Дети войны. П.Зайково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t>1.2. История родного края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Карпеев М.Е.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2015-16г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Рождение Зайково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Декабристы на Урале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Пугачёвцы в Зайково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Зайковчане-участники русско-японской войны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Революция и Гражданская война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История Зайковской церкви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Коллективизация, репрессии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ind w:right="605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По следам легендарного разведчика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Военно-спортивная подготовка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Работа секции «Самбо»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Дымшаков М.И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Тренировка в тире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Ермолаева Е.М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Строевая подготовка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2E12F8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Дымшаков М.И.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t>Проведение митингов, праздников (участие в них)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Дорохина В.В.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2015-16г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День Героя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9.12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День рождения Г.А. Речкалова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09.02</w:t>
            </w: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День защитников  Отечества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23.02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День Победы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09.05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День воздушных и космических войск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12.08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D2DB6">
              <w:rPr>
                <w:rFonts w:ascii="Times New Roman" w:hAnsi="Times New Roman"/>
                <w:b/>
                <w:sz w:val="24"/>
                <w:szCs w:val="28"/>
              </w:rPr>
              <w:t>Секции клуба: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2015-16</w:t>
            </w: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«Танцуем небо»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Ермолаева Е.М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26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Клуб интересных встреч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Ермолаева Е.М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Клуб юных экскурсоводов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ФедорченкоТ.Ю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2DB6" w:rsidRPr="00FD2DB6" w:rsidTr="002E12F8">
        <w:trPr>
          <w:trHeight w:val="341"/>
        </w:trPr>
        <w:tc>
          <w:tcPr>
            <w:tcW w:w="5920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Клуб любителей народной игры</w:t>
            </w:r>
          </w:p>
        </w:tc>
        <w:tc>
          <w:tcPr>
            <w:tcW w:w="2126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2DB6">
              <w:rPr>
                <w:rFonts w:ascii="Times New Roman" w:hAnsi="Times New Roman"/>
                <w:sz w:val="24"/>
                <w:szCs w:val="28"/>
              </w:rPr>
              <w:t>Дорохина В.В.</w:t>
            </w:r>
          </w:p>
        </w:tc>
        <w:tc>
          <w:tcPr>
            <w:tcW w:w="1985" w:type="dxa"/>
            <w:shd w:val="clear" w:color="auto" w:fill="auto"/>
          </w:tcPr>
          <w:p w:rsidR="00FD2DB6" w:rsidRPr="00FD2DB6" w:rsidRDefault="00FD2DB6" w:rsidP="00FD2D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D2DB6" w:rsidRPr="00837E4C" w:rsidRDefault="00FD2DB6" w:rsidP="00FD2DB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F265F4" w:rsidRDefault="00502B19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</w:t>
      </w:r>
      <w:r w:rsidR="00EB2992">
        <w:rPr>
          <w:rFonts w:ascii="Times New Roman" w:hAnsi="Times New Roman"/>
          <w:color w:val="1E1E1E"/>
          <w:sz w:val="24"/>
          <w:szCs w:val="24"/>
        </w:rPr>
        <w:t>Настоящий патриотизм начинается с бережного отношения к своей истории, уважения к односельчанам -  любви к своей малой Родине.</w:t>
      </w:r>
    </w:p>
    <w:p w:rsidR="002E12F8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</w:p>
    <w:p w:rsidR="002E12F8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</w:p>
    <w:p w:rsidR="002E12F8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</w:p>
    <w:p w:rsidR="002E12F8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</w:p>
    <w:p w:rsidR="002E12F8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</w:p>
    <w:p w:rsidR="002E12F8" w:rsidRPr="00F775BD" w:rsidRDefault="002E12F8" w:rsidP="002E12F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F775BD">
        <w:rPr>
          <w:rFonts w:ascii="Times New Roman" w:hAnsi="Times New Roman"/>
          <w:b/>
          <w:color w:val="000000"/>
          <w:sz w:val="26"/>
          <w:szCs w:val="26"/>
        </w:rPr>
        <w:t>У</w:t>
      </w:r>
      <w:r w:rsidR="00502B19" w:rsidRPr="00F775BD">
        <w:rPr>
          <w:rFonts w:ascii="Times New Roman" w:hAnsi="Times New Roman"/>
          <w:b/>
          <w:bCs/>
          <w:sz w:val="26"/>
          <w:szCs w:val="26"/>
        </w:rPr>
        <w:t>частие коллектива</w:t>
      </w:r>
      <w:r w:rsidRPr="00F775BD">
        <w:rPr>
          <w:rFonts w:ascii="Times New Roman" w:hAnsi="Times New Roman"/>
          <w:b/>
          <w:bCs/>
          <w:sz w:val="26"/>
          <w:szCs w:val="26"/>
        </w:rPr>
        <w:t xml:space="preserve"> в фестивалях и конкурсах </w:t>
      </w:r>
    </w:p>
    <w:p w:rsidR="002E12F8" w:rsidRPr="002E12F8" w:rsidRDefault="002E12F8" w:rsidP="002E12F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F775BD">
        <w:rPr>
          <w:rFonts w:ascii="Times New Roman" w:hAnsi="Times New Roman"/>
          <w:b/>
          <w:bCs/>
          <w:sz w:val="26"/>
          <w:szCs w:val="26"/>
        </w:rPr>
        <w:t>МЕЖДУНАРОДНОГО и  ВСЕРОССИЙСКОГО уровней (2015)</w:t>
      </w:r>
    </w:p>
    <w:p w:rsidR="002E12F8" w:rsidRPr="002E12F8" w:rsidRDefault="002E12F8" w:rsidP="002E12F8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16"/>
        <w:gridCol w:w="2129"/>
        <w:gridCol w:w="1868"/>
      </w:tblGrid>
      <w:tr w:rsidR="002E12F8" w:rsidRPr="002E12F8" w:rsidTr="00414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Название мероприятия,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место и  дата проведения,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УЧРЕДИТЕЛИ и ОРГАНИЗАТОРЫ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 xml:space="preserve">Название коллектива 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 xml:space="preserve">и базового учреждения, 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ФИО руководителя коллектива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</w:rPr>
              <w:t>Результаты участия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2E12F8">
              <w:rPr>
                <w:rFonts w:ascii="Times New Roman" w:hAnsi="Times New Roman"/>
                <w:b/>
                <w:i/>
              </w:rPr>
              <w:t xml:space="preserve">(гран-при, лауреат, дипломант – </w:t>
            </w:r>
            <w:proofErr w:type="gramEnd"/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2F8">
              <w:rPr>
                <w:rFonts w:ascii="Times New Roman" w:hAnsi="Times New Roman"/>
                <w:b/>
                <w:i/>
              </w:rPr>
              <w:t>с указанием номинации</w:t>
            </w:r>
            <w:r w:rsidRPr="002E12F8">
              <w:rPr>
                <w:rFonts w:ascii="Times New Roman" w:hAnsi="Times New Roman"/>
                <w:b/>
              </w:rPr>
              <w:t>)</w:t>
            </w:r>
          </w:p>
        </w:tc>
      </w:tr>
      <w:tr w:rsidR="002E12F8" w:rsidRPr="002E12F8" w:rsidTr="004146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33" w:rsidRDefault="003A5633" w:rsidP="0041467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2F8" w:rsidRDefault="003A5633" w:rsidP="003A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Default="003A5633" w:rsidP="003A5633">
            <w:pPr>
              <w:rPr>
                <w:sz w:val="24"/>
                <w:szCs w:val="24"/>
              </w:rPr>
            </w:pPr>
          </w:p>
          <w:p w:rsidR="003A5633" w:rsidRPr="003A5633" w:rsidRDefault="003A5633" w:rsidP="003A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B6" w:rsidRDefault="009D13B6" w:rsidP="00171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июня Областной конкурс</w:t>
            </w: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«Камертон»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Екатеринбург</w:t>
            </w:r>
            <w:r w:rsidR="004146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 Законодательное собрание Свердловской области</w:t>
            </w:r>
          </w:p>
          <w:p w:rsidR="00414676" w:rsidRPr="00414676" w:rsidRDefault="00414676" w:rsidP="004146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  <w:r w:rsidR="009D13B6"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«Произведен</w:t>
            </w:r>
            <w:r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ия изобразительного искусства</w:t>
            </w: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467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13B6" w:rsidRPr="00414676" w:rsidRDefault="00414676" w:rsidP="009D13B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  <w:r w:rsidR="009D13B6"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«Литературные произведения».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D13B6"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овесть «Не жаль пути пройденного» (Жизнь семьи Андрея Дымшакова) и повесть «От Сталинграда до Бургаса» </w:t>
            </w:r>
            <w:proofErr w:type="gramStart"/>
            <w:r w:rsidR="009D13B6"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9D13B6"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Боевой путь Андрея Дымшакова).</w:t>
            </w:r>
          </w:p>
          <w:p w:rsidR="009D13B6" w:rsidRPr="009D13B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 Номинация</w:t>
            </w:r>
            <w:r w:rsidR="009D13B6"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«Культурные проекты» Князев В.Ф. и Билык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представили          - </w:t>
            </w:r>
            <w:r w:rsidR="009D13B6"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Альбом «70 лет Победы» о земляках-участниках Великой Отечественной войны;</w:t>
            </w:r>
          </w:p>
          <w:p w:rsidR="009D13B6" w:rsidRDefault="00414676" w:rsidP="009D13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D13B6"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Альбом «70-летию Победы посвящается…Зайково». О судьбе посёлка Зайково и его жителей за 70 лет после Победы.</w:t>
            </w:r>
          </w:p>
          <w:p w:rsidR="009D13B6" w:rsidRDefault="009D13B6" w:rsidP="00171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1CDC" w:rsidRDefault="00171CDC" w:rsidP="00171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конкурс</w:t>
            </w:r>
            <w:r w:rsidRPr="00171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Национальная премия в области событийного туризма «RUSSIAN EVENT AWARDS» в номинации «Лучшее событие, посвященное 70-летию Победы в Великой Отечественной Войне».</w:t>
            </w:r>
          </w:p>
          <w:p w:rsidR="00414676" w:rsidRPr="00171CDC" w:rsidRDefault="00414676" w:rsidP="00171C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агентство по туризму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B6" w:rsidRDefault="009D13B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Pr="003A5633" w:rsidRDefault="003A5633" w:rsidP="003A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КЦ им. Г.А. Речкалова, директор Ермолаева Е.М.</w:t>
            </w: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Князев Виталий Фёдорович</w:t>
            </w: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676" w:rsidRP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4676">
              <w:rPr>
                <w:rFonts w:ascii="Times New Roman" w:hAnsi="Times New Roman"/>
                <w:color w:val="000000"/>
                <w:sz w:val="24"/>
                <w:szCs w:val="24"/>
              </w:rPr>
              <w:t>Билык Альбина Андреевна</w:t>
            </w:r>
          </w:p>
          <w:p w:rsidR="00414676" w:rsidRP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3B6" w:rsidRPr="00414676" w:rsidRDefault="009D13B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F8" w:rsidRPr="00414676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676" w:rsidRP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676" w:rsidRP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676" w:rsidRPr="00414676" w:rsidRDefault="00414676" w:rsidP="003A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676" w:rsidRPr="00414676" w:rsidRDefault="00414676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sz w:val="24"/>
                <w:szCs w:val="24"/>
              </w:rPr>
              <w:t>Князев Виталий Фёдорович</w:t>
            </w:r>
          </w:p>
          <w:p w:rsidR="00414676" w:rsidRPr="00414676" w:rsidRDefault="00414676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14676" w:rsidRDefault="00414676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76">
              <w:rPr>
                <w:rFonts w:ascii="Times New Roman" w:hAnsi="Times New Roman"/>
                <w:sz w:val="24"/>
                <w:szCs w:val="24"/>
              </w:rPr>
              <w:t xml:space="preserve">  Билык Альбина Андреевна</w:t>
            </w: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633" w:rsidRPr="003A5633" w:rsidRDefault="003A5633" w:rsidP="003A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КЦ им. Г.А. Речкалова, директор Ермолаева Е.М.</w:t>
            </w:r>
          </w:p>
          <w:p w:rsidR="003A5633" w:rsidRPr="00414676" w:rsidRDefault="003A5633" w:rsidP="0041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676" w:rsidRPr="009D13B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Default="00414676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4676" w:rsidRPr="00414676" w:rsidRDefault="00414676" w:rsidP="004146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676" w:rsidRPr="00414676" w:rsidRDefault="00414676" w:rsidP="004146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4146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12F8" w:rsidRDefault="00414676" w:rsidP="0041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</w:t>
            </w:r>
          </w:p>
          <w:p w:rsidR="00414676" w:rsidRDefault="00414676" w:rsidP="00414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8 картин участвовали в выставке Государственно</w:t>
            </w: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 цирка г. Екатеринбурга.</w:t>
            </w:r>
          </w:p>
          <w:p w:rsidR="00414676" w:rsidRDefault="00414676" w:rsidP="00414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633" w:rsidRDefault="00414676" w:rsidP="0041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3B6">
              <w:rPr>
                <w:rFonts w:ascii="Times New Roman" w:hAnsi="Times New Roman"/>
                <w:color w:val="000000"/>
                <w:sz w:val="24"/>
                <w:szCs w:val="24"/>
              </w:rPr>
              <w:t>Диплом III степени</w:t>
            </w:r>
          </w:p>
          <w:p w:rsidR="003A5633" w:rsidRDefault="003A5633" w:rsidP="0041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633" w:rsidRDefault="003A5633" w:rsidP="0041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633" w:rsidRDefault="003A5633" w:rsidP="0041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5633" w:rsidRDefault="003A5633" w:rsidP="00414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  <w:p w:rsidR="003A5633" w:rsidRPr="003A5633" w:rsidRDefault="003A5633" w:rsidP="003A5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33" w:rsidRPr="003A5633" w:rsidRDefault="003A5633" w:rsidP="003A5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633" w:rsidRDefault="003A5633" w:rsidP="003A56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676" w:rsidRDefault="00414676" w:rsidP="003A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633" w:rsidRPr="003A5633" w:rsidRDefault="003A5633" w:rsidP="003A5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2F8" w:rsidRPr="002E12F8" w:rsidRDefault="002E12F8" w:rsidP="002E12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12F8" w:rsidRPr="002E12F8" w:rsidRDefault="002E12F8" w:rsidP="002E12F8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2E12F8">
        <w:rPr>
          <w:rFonts w:ascii="Times New Roman" w:hAnsi="Times New Roman"/>
          <w:b/>
          <w:sz w:val="26"/>
          <w:szCs w:val="26"/>
        </w:rPr>
        <w:t>*  *  *</w:t>
      </w:r>
    </w:p>
    <w:p w:rsidR="002E12F8" w:rsidRPr="002E12F8" w:rsidRDefault="002E12F8" w:rsidP="002E12F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E12F8">
        <w:rPr>
          <w:rFonts w:ascii="Times New Roman" w:hAnsi="Times New Roman"/>
          <w:b/>
          <w:sz w:val="26"/>
          <w:szCs w:val="26"/>
          <w:highlight w:val="yellow"/>
        </w:rPr>
        <w:t>Информация о повышении квалификации</w:t>
      </w:r>
      <w:r w:rsidRPr="002E12F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2E12F8">
        <w:rPr>
          <w:rFonts w:ascii="Times New Roman" w:hAnsi="Times New Roman"/>
          <w:b/>
          <w:i/>
          <w:sz w:val="26"/>
          <w:szCs w:val="26"/>
          <w:highlight w:val="yellow"/>
        </w:rPr>
        <w:t xml:space="preserve">(в 2015 году) </w:t>
      </w:r>
      <w:r w:rsidRPr="002E12F8">
        <w:rPr>
          <w:rFonts w:ascii="Times New Roman" w:hAnsi="Times New Roman"/>
          <w:b/>
          <w:sz w:val="26"/>
          <w:szCs w:val="26"/>
          <w:highlight w:val="yellow"/>
        </w:rPr>
        <w:t xml:space="preserve">специалистов культурно-досуговых учреждений  </w:t>
      </w:r>
      <w:r w:rsidRPr="002E12F8">
        <w:rPr>
          <w:rFonts w:ascii="Times New Roman" w:hAnsi="Times New Roman"/>
          <w:b/>
          <w:i/>
          <w:sz w:val="26"/>
          <w:szCs w:val="26"/>
          <w:highlight w:val="yellow"/>
        </w:rPr>
        <w:t>(без указания учебных мероприятий,  проводимых в СГОДНТ):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2E12F8" w:rsidRPr="002E12F8" w:rsidTr="000E3AF8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E12F8">
              <w:rPr>
                <w:rFonts w:ascii="Times New Roman" w:hAnsi="Times New Roman"/>
                <w:b/>
                <w:bCs/>
                <w:iCs/>
              </w:rPr>
              <w:t xml:space="preserve">Территория 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E12F8">
              <w:rPr>
                <w:rFonts w:ascii="Times New Roman" w:hAnsi="Times New Roman"/>
                <w:b/>
                <w:bCs/>
                <w:i/>
                <w:iCs/>
              </w:rPr>
              <w:t>(вашего МО,  города Екатеринбурга  или  других регионов России</w:t>
            </w:r>
            <w:r w:rsidRPr="002E12F8">
              <w:rPr>
                <w:rFonts w:ascii="Times New Roman" w:hAnsi="Times New Roman"/>
                <w:b/>
                <w:bCs/>
                <w:iCs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E12F8">
              <w:rPr>
                <w:rFonts w:ascii="Times New Roman" w:hAnsi="Times New Roman"/>
                <w:b/>
                <w:bCs/>
                <w:iCs/>
              </w:rPr>
              <w:t xml:space="preserve">Наименование 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E12F8">
              <w:rPr>
                <w:rFonts w:ascii="Times New Roman" w:hAnsi="Times New Roman"/>
                <w:b/>
                <w:bCs/>
                <w:iCs/>
              </w:rPr>
              <w:t xml:space="preserve">и тема учебного мероприятия </w:t>
            </w:r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2E12F8">
              <w:rPr>
                <w:rFonts w:ascii="Times New Roman" w:hAnsi="Times New Roman"/>
                <w:b/>
                <w:bCs/>
                <w:i/>
                <w:iCs/>
              </w:rPr>
              <w:t>(мастер-класс, семинар, тренинг, школа</w:t>
            </w:r>
            <w:proofErr w:type="gramEnd"/>
          </w:p>
          <w:p w:rsidR="002E12F8" w:rsidRPr="002E12F8" w:rsidRDefault="002E12F8" w:rsidP="002E1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E12F8">
              <w:rPr>
                <w:rFonts w:ascii="Times New Roman" w:hAnsi="Times New Roman"/>
                <w:b/>
                <w:bCs/>
                <w:i/>
                <w:iCs/>
              </w:rPr>
              <w:t xml:space="preserve"> и др.)</w:t>
            </w:r>
          </w:p>
        </w:tc>
      </w:tr>
      <w:tr w:rsidR="002E12F8" w:rsidRPr="002E12F8" w:rsidTr="000E3AF8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8" w:rsidRPr="002E12F8" w:rsidRDefault="002E12F8" w:rsidP="002E12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8" w:rsidRPr="002E12F8" w:rsidRDefault="002E12F8" w:rsidP="002E12F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2E12F8" w:rsidRPr="002E12F8" w:rsidRDefault="002E12F8" w:rsidP="002E12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12F8" w:rsidRPr="00F265F4" w:rsidRDefault="002E12F8" w:rsidP="00F265F4">
      <w:pPr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bookmarkStart w:id="0" w:name="_GoBack"/>
      <w:bookmarkEnd w:id="0"/>
    </w:p>
    <w:sectPr w:rsidR="002E12F8" w:rsidRPr="00F265F4" w:rsidSect="00FD2D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38C"/>
    <w:multiLevelType w:val="hybridMultilevel"/>
    <w:tmpl w:val="E90E45B6"/>
    <w:lvl w:ilvl="0" w:tplc="77FECE1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BF4"/>
    <w:multiLevelType w:val="hybridMultilevel"/>
    <w:tmpl w:val="989E7428"/>
    <w:lvl w:ilvl="0" w:tplc="13BC9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034715"/>
    <w:multiLevelType w:val="hybridMultilevel"/>
    <w:tmpl w:val="64AEB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72C0"/>
    <w:multiLevelType w:val="multilevel"/>
    <w:tmpl w:val="26B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C52FC"/>
    <w:multiLevelType w:val="hybridMultilevel"/>
    <w:tmpl w:val="2BBA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B535D"/>
    <w:multiLevelType w:val="hybridMultilevel"/>
    <w:tmpl w:val="FB4C5F6C"/>
    <w:lvl w:ilvl="0" w:tplc="1250E2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029A"/>
    <w:multiLevelType w:val="hybridMultilevel"/>
    <w:tmpl w:val="820219C4"/>
    <w:lvl w:ilvl="0" w:tplc="C55AB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92ECB"/>
    <w:multiLevelType w:val="hybridMultilevel"/>
    <w:tmpl w:val="FB4C5F6C"/>
    <w:lvl w:ilvl="0" w:tplc="1250E2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2"/>
    <w:rsid w:val="000033E9"/>
    <w:rsid w:val="00005119"/>
    <w:rsid w:val="0001001F"/>
    <w:rsid w:val="00032812"/>
    <w:rsid w:val="00045A70"/>
    <w:rsid w:val="0005204C"/>
    <w:rsid w:val="00052D6A"/>
    <w:rsid w:val="00067534"/>
    <w:rsid w:val="00067D76"/>
    <w:rsid w:val="000A286F"/>
    <w:rsid w:val="000B245B"/>
    <w:rsid w:val="000C042B"/>
    <w:rsid w:val="000F7E43"/>
    <w:rsid w:val="00130F54"/>
    <w:rsid w:val="001427E2"/>
    <w:rsid w:val="0015592D"/>
    <w:rsid w:val="00171CDC"/>
    <w:rsid w:val="001869A9"/>
    <w:rsid w:val="001B6201"/>
    <w:rsid w:val="001C1026"/>
    <w:rsid w:val="002262BD"/>
    <w:rsid w:val="00287E4C"/>
    <w:rsid w:val="002B3D5E"/>
    <w:rsid w:val="002C2E5B"/>
    <w:rsid w:val="002E12F8"/>
    <w:rsid w:val="003A5633"/>
    <w:rsid w:val="003D2BC4"/>
    <w:rsid w:val="003E6995"/>
    <w:rsid w:val="003F27E8"/>
    <w:rsid w:val="00414676"/>
    <w:rsid w:val="004C018D"/>
    <w:rsid w:val="004D08FA"/>
    <w:rsid w:val="004D3C8D"/>
    <w:rsid w:val="004E5EC1"/>
    <w:rsid w:val="00502B19"/>
    <w:rsid w:val="00544E94"/>
    <w:rsid w:val="00551223"/>
    <w:rsid w:val="005B1A52"/>
    <w:rsid w:val="005D1482"/>
    <w:rsid w:val="00603A64"/>
    <w:rsid w:val="00604715"/>
    <w:rsid w:val="00634FF2"/>
    <w:rsid w:val="006538B3"/>
    <w:rsid w:val="00671DED"/>
    <w:rsid w:val="00683BB0"/>
    <w:rsid w:val="006B43CE"/>
    <w:rsid w:val="006C7A4F"/>
    <w:rsid w:val="006E79D3"/>
    <w:rsid w:val="007040EC"/>
    <w:rsid w:val="007133FE"/>
    <w:rsid w:val="00732068"/>
    <w:rsid w:val="00762C25"/>
    <w:rsid w:val="007678C9"/>
    <w:rsid w:val="007D56F5"/>
    <w:rsid w:val="00811555"/>
    <w:rsid w:val="00822D30"/>
    <w:rsid w:val="00837E4C"/>
    <w:rsid w:val="00852847"/>
    <w:rsid w:val="00870DDB"/>
    <w:rsid w:val="00895714"/>
    <w:rsid w:val="0089778C"/>
    <w:rsid w:val="008B5724"/>
    <w:rsid w:val="008C04A6"/>
    <w:rsid w:val="00907C26"/>
    <w:rsid w:val="009243CF"/>
    <w:rsid w:val="00925F25"/>
    <w:rsid w:val="00980922"/>
    <w:rsid w:val="00997676"/>
    <w:rsid w:val="009C2528"/>
    <w:rsid w:val="009D13B6"/>
    <w:rsid w:val="00A45872"/>
    <w:rsid w:val="00A80B25"/>
    <w:rsid w:val="00AC3AEB"/>
    <w:rsid w:val="00AD00BE"/>
    <w:rsid w:val="00AE3E30"/>
    <w:rsid w:val="00B117F8"/>
    <w:rsid w:val="00B15050"/>
    <w:rsid w:val="00B348CD"/>
    <w:rsid w:val="00B40346"/>
    <w:rsid w:val="00B50675"/>
    <w:rsid w:val="00B76177"/>
    <w:rsid w:val="00BE1E9D"/>
    <w:rsid w:val="00C01003"/>
    <w:rsid w:val="00C0582D"/>
    <w:rsid w:val="00CB7819"/>
    <w:rsid w:val="00D014A1"/>
    <w:rsid w:val="00D34C5E"/>
    <w:rsid w:val="00D8668E"/>
    <w:rsid w:val="00D93B77"/>
    <w:rsid w:val="00D949F2"/>
    <w:rsid w:val="00DB2F37"/>
    <w:rsid w:val="00DB6EF0"/>
    <w:rsid w:val="00DE53A2"/>
    <w:rsid w:val="00DF1053"/>
    <w:rsid w:val="00DF35EC"/>
    <w:rsid w:val="00E10FA0"/>
    <w:rsid w:val="00E42BAD"/>
    <w:rsid w:val="00E56525"/>
    <w:rsid w:val="00EB2992"/>
    <w:rsid w:val="00EE3384"/>
    <w:rsid w:val="00F107BD"/>
    <w:rsid w:val="00F265F4"/>
    <w:rsid w:val="00F57033"/>
    <w:rsid w:val="00F775BD"/>
    <w:rsid w:val="00FD2DB6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8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8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25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_rechkal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67A6-B323-4007-B237-3AA6A2BA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2015-11-23T12:31:00Z</dcterms:created>
  <dcterms:modified xsi:type="dcterms:W3CDTF">2015-11-29T19:32:00Z</dcterms:modified>
</cp:coreProperties>
</file>